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9F" w:rsidRPr="00AD18BB" w:rsidRDefault="003A3E9F" w:rsidP="003A3E9F">
      <w:pPr>
        <w:jc w:val="both"/>
        <w:rPr>
          <w:rFonts w:ascii="Arial" w:hAnsi="Arial" w:cs="Arial"/>
          <w:noProof/>
        </w:rPr>
      </w:pPr>
      <w:r w:rsidRPr="00AD18BB">
        <w:rPr>
          <w:rFonts w:ascii="Arial" w:hAnsi="Arial" w:cs="Arial"/>
          <w:b/>
          <w:noProof/>
        </w:rPr>
        <w:t xml:space="preserve">ANEXO 02 (CONSTITUCIÓN NOMINAL DE LA ASAMBLEA DE DELEGADOS) A LA DIRECTIVA </w:t>
      </w:r>
      <w:r w:rsidRPr="00AD18BB">
        <w:rPr>
          <w:rFonts w:ascii="Arial" w:hAnsi="Arial" w:cs="Arial"/>
          <w:b/>
          <w:bCs/>
        </w:rPr>
        <w:t>GENERAL DE LOS XXV JUEGOS DEPORTIVOS Y XX JUEGOS FLORALES 201</w:t>
      </w:r>
      <w:r>
        <w:rPr>
          <w:rFonts w:ascii="Arial" w:hAnsi="Arial" w:cs="Arial"/>
          <w:b/>
          <w:bCs/>
        </w:rPr>
        <w:t>5</w:t>
      </w:r>
    </w:p>
    <w:p w:rsidR="003A3E9F" w:rsidRPr="00A875B3" w:rsidRDefault="003A3E9F" w:rsidP="003A3E9F">
      <w:pPr>
        <w:jc w:val="both"/>
        <w:rPr>
          <w:rFonts w:ascii="Arial" w:hAnsi="Arial" w:cs="Arial"/>
          <w:noProof/>
          <w:sz w:val="4"/>
        </w:rPr>
      </w:pPr>
    </w:p>
    <w:tbl>
      <w:tblPr>
        <w:tblpPr w:leftFromText="141" w:rightFromText="141" w:vertAnchor="text" w:horzAnchor="margin" w:tblpY="19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402"/>
        <w:gridCol w:w="1418"/>
        <w:gridCol w:w="3685"/>
      </w:tblGrid>
      <w:tr w:rsidR="003A3E9F" w:rsidRPr="00726516" w:rsidTr="004A25B3">
        <w:trPr>
          <w:trHeight w:val="421"/>
        </w:trPr>
        <w:tc>
          <w:tcPr>
            <w:tcW w:w="779" w:type="dxa"/>
            <w:vAlign w:val="center"/>
          </w:tcPr>
          <w:p w:rsidR="003A3E9F" w:rsidRPr="00726516" w:rsidRDefault="003A3E9F" w:rsidP="004A25B3">
            <w:pPr>
              <w:keepNext/>
              <w:keepLines/>
              <w:jc w:val="center"/>
              <w:outlineLvl w:val="0"/>
              <w:rPr>
                <w:rFonts w:ascii="Arial" w:hAnsi="Arial" w:cs="Arial"/>
                <w:b/>
                <w:bCs/>
              </w:rPr>
            </w:pPr>
            <w:r w:rsidRPr="00726516">
              <w:rPr>
                <w:rFonts w:ascii="Arial" w:hAnsi="Arial" w:cs="Arial"/>
                <w:b/>
                <w:bCs/>
              </w:rPr>
              <w:t>AÑO</w:t>
            </w:r>
          </w:p>
        </w:tc>
        <w:tc>
          <w:tcPr>
            <w:tcW w:w="3402" w:type="dxa"/>
            <w:vAlign w:val="center"/>
          </w:tcPr>
          <w:p w:rsidR="003A3E9F" w:rsidRPr="00726516" w:rsidRDefault="003A3E9F" w:rsidP="004A25B3">
            <w:pPr>
              <w:keepNext/>
              <w:keepLines/>
              <w:jc w:val="center"/>
              <w:outlineLvl w:val="0"/>
              <w:rPr>
                <w:rFonts w:ascii="Arial" w:hAnsi="Arial" w:cs="Arial"/>
                <w:b/>
                <w:bCs/>
              </w:rPr>
            </w:pPr>
            <w:r w:rsidRPr="00726516">
              <w:rPr>
                <w:rFonts w:ascii="Arial" w:hAnsi="Arial" w:cs="Arial"/>
                <w:b/>
                <w:bCs/>
              </w:rPr>
              <w:t>PROMOCIÓN</w:t>
            </w:r>
          </w:p>
        </w:tc>
        <w:tc>
          <w:tcPr>
            <w:tcW w:w="1418" w:type="dxa"/>
            <w:vAlign w:val="center"/>
          </w:tcPr>
          <w:p w:rsidR="003A3E9F" w:rsidRPr="00726516" w:rsidRDefault="003A3E9F" w:rsidP="004A25B3">
            <w:pPr>
              <w:keepNext/>
              <w:keepLines/>
              <w:jc w:val="center"/>
              <w:outlineLvl w:val="0"/>
              <w:rPr>
                <w:rFonts w:ascii="Arial" w:hAnsi="Arial" w:cs="Arial"/>
                <w:b/>
                <w:bCs/>
              </w:rPr>
            </w:pPr>
            <w:r w:rsidRPr="00726516">
              <w:rPr>
                <w:rFonts w:ascii="Arial" w:hAnsi="Arial" w:cs="Arial"/>
                <w:b/>
                <w:bCs/>
              </w:rPr>
              <w:t>GRADO</w:t>
            </w:r>
          </w:p>
        </w:tc>
        <w:tc>
          <w:tcPr>
            <w:tcW w:w="3685" w:type="dxa"/>
            <w:vAlign w:val="center"/>
          </w:tcPr>
          <w:p w:rsidR="003A3E9F" w:rsidRPr="00726516" w:rsidRDefault="003A3E9F" w:rsidP="004A25B3">
            <w:pPr>
              <w:keepNext/>
              <w:keepLines/>
              <w:jc w:val="center"/>
              <w:outlineLvl w:val="0"/>
              <w:rPr>
                <w:rFonts w:ascii="Arial" w:hAnsi="Arial" w:cs="Arial"/>
                <w:b/>
                <w:bCs/>
              </w:rPr>
            </w:pPr>
            <w:r w:rsidRPr="00726516">
              <w:rPr>
                <w:rFonts w:ascii="Arial" w:hAnsi="Arial" w:cs="Arial"/>
                <w:b/>
                <w:bCs/>
              </w:rPr>
              <w:t>NOMBRES Y APELLIDOS</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keepNext/>
              <w:keepLines/>
              <w:jc w:val="center"/>
              <w:outlineLvl w:val="0"/>
              <w:rPr>
                <w:rFonts w:ascii="Arial" w:hAnsi="Arial" w:cs="Arial"/>
                <w:bCs/>
              </w:rPr>
            </w:pPr>
            <w:r w:rsidRPr="00726516">
              <w:rPr>
                <w:rFonts w:ascii="Arial" w:hAnsi="Arial" w:cs="Arial"/>
                <w:bCs/>
              </w:rPr>
              <w:t>1954</w:t>
            </w:r>
          </w:p>
        </w:tc>
        <w:tc>
          <w:tcPr>
            <w:tcW w:w="3402" w:type="dxa"/>
            <w:shd w:val="clear" w:color="auto" w:fill="auto"/>
          </w:tcPr>
          <w:p w:rsidR="003A3E9F" w:rsidRPr="00726516" w:rsidRDefault="003A3E9F" w:rsidP="004A25B3">
            <w:pPr>
              <w:keepNext/>
              <w:keepLines/>
              <w:outlineLvl w:val="0"/>
              <w:rPr>
                <w:rFonts w:ascii="Arial" w:hAnsi="Arial" w:cs="Arial"/>
                <w:b/>
                <w:bCs/>
              </w:rPr>
            </w:pPr>
            <w:proofErr w:type="spellStart"/>
            <w:r w:rsidRPr="00726516">
              <w:rPr>
                <w:rFonts w:ascii="Arial" w:hAnsi="Arial" w:cs="Arial"/>
              </w:rPr>
              <w:t>Crl.</w:t>
            </w:r>
            <w:proofErr w:type="spellEnd"/>
            <w:r w:rsidRPr="00726516">
              <w:rPr>
                <w:rFonts w:ascii="Arial" w:hAnsi="Arial" w:cs="Arial"/>
              </w:rPr>
              <w:t xml:space="preserve"> Ramón Augusto Zavala Suarez</w:t>
            </w:r>
            <w:r w:rsidRPr="00726516">
              <w:rPr>
                <w:rFonts w:ascii="Arial" w:hAnsi="Arial" w:cs="Arial"/>
                <w:b/>
                <w:bCs/>
              </w:rPr>
              <w:t xml:space="preserve"> </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Rodolfo Trelles Meneses</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1955</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Gral. Belisario Suárez Vargas</w:t>
            </w:r>
          </w:p>
        </w:tc>
        <w:tc>
          <w:tcPr>
            <w:tcW w:w="1418" w:type="dxa"/>
            <w:shd w:val="clear" w:color="auto" w:fill="auto"/>
            <w:vAlign w:val="center"/>
          </w:tcPr>
          <w:p w:rsidR="003A3E9F" w:rsidRPr="00726516" w:rsidRDefault="003A3E9F" w:rsidP="004A25B3">
            <w:pPr>
              <w:rPr>
                <w:rFonts w:ascii="Arial" w:hAnsi="Arial" w:cs="Arial"/>
              </w:rPr>
            </w:pPr>
            <w:r w:rsidRPr="00726516">
              <w:rPr>
                <w:rFonts w:ascii="Arial" w:hAnsi="Arial" w:cs="Arial"/>
              </w:rPr>
              <w:t>My</w:t>
            </w:r>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 xml:space="preserve">Jorge </w:t>
            </w:r>
            <w:proofErr w:type="spellStart"/>
            <w:r w:rsidRPr="00726516">
              <w:rPr>
                <w:rFonts w:ascii="Verdana" w:hAnsi="Verdana" w:cs="Arial"/>
              </w:rPr>
              <w:t>Cardenas</w:t>
            </w:r>
            <w:proofErr w:type="spellEnd"/>
            <w:r w:rsidRPr="00726516">
              <w:rPr>
                <w:rFonts w:ascii="Verdana" w:hAnsi="Verdana" w:cs="Arial"/>
              </w:rPr>
              <w:t xml:space="preserve"> </w:t>
            </w:r>
            <w:proofErr w:type="spellStart"/>
            <w:r w:rsidRPr="00726516">
              <w:rPr>
                <w:rFonts w:ascii="Verdana" w:hAnsi="Verdana" w:cs="Arial"/>
              </w:rPr>
              <w:t>Perez</w:t>
            </w:r>
            <w:proofErr w:type="spellEnd"/>
            <w:r w:rsidRPr="00726516">
              <w:rPr>
                <w:rFonts w:ascii="Verdana" w:hAnsi="Verdana" w:cs="Arial"/>
              </w:rPr>
              <w:t xml:space="preserve"> Palma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1959</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r w:rsidRPr="00726516">
              <w:rPr>
                <w:rFonts w:ascii="Arial" w:hAnsi="Arial" w:cs="Arial"/>
              </w:rPr>
              <w:t xml:space="preserve"> Roque Sáenz Peña</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Juan Manuel Péndola Alania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1960</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Mariano Bustamante Mantilla</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Tomas Ward Palacios</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1961</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Marcelino Varela Barrios</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 xml:space="preserve">Carlos Nicolás Gástelo  </w:t>
            </w:r>
            <w:proofErr w:type="spellStart"/>
            <w:r w:rsidRPr="00726516">
              <w:rPr>
                <w:rFonts w:ascii="Verdana" w:hAnsi="Verdana" w:cs="Arial"/>
              </w:rPr>
              <w:t>Maltese</w:t>
            </w:r>
            <w:proofErr w:type="spellEnd"/>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1962</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José Benigno Cornejo</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Cesar Oliveros Varillas</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1963</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Juan Pablo </w:t>
            </w:r>
            <w:proofErr w:type="spellStart"/>
            <w:r w:rsidRPr="00726516">
              <w:rPr>
                <w:rFonts w:ascii="Arial" w:hAnsi="Arial" w:cs="Arial"/>
              </w:rPr>
              <w:t>Ayllón</w:t>
            </w:r>
            <w:proofErr w:type="spellEnd"/>
            <w:r w:rsidRPr="00726516">
              <w:rPr>
                <w:rFonts w:ascii="Arial" w:hAnsi="Arial" w:cs="Arial"/>
              </w:rPr>
              <w:t xml:space="preserve"> Herrera</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 xml:space="preserve">Luis </w:t>
            </w:r>
            <w:proofErr w:type="spellStart"/>
            <w:r w:rsidRPr="00726516">
              <w:rPr>
                <w:rFonts w:ascii="Verdana" w:hAnsi="Verdana" w:cs="Arial"/>
              </w:rPr>
              <w:t>Urday</w:t>
            </w:r>
            <w:proofErr w:type="spellEnd"/>
            <w:r w:rsidRPr="00726516">
              <w:rPr>
                <w:rFonts w:ascii="Verdana" w:hAnsi="Verdana" w:cs="Arial"/>
              </w:rPr>
              <w:t xml:space="preserve"> </w:t>
            </w:r>
            <w:proofErr w:type="spellStart"/>
            <w:r w:rsidRPr="00726516">
              <w:rPr>
                <w:rFonts w:ascii="Verdana" w:hAnsi="Verdana" w:cs="Arial"/>
              </w:rPr>
              <w:t>Begazo</w:t>
            </w:r>
            <w:proofErr w:type="spellEnd"/>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1964</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Francisco Cornejo</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Carlos León Hurtado</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1965</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Sgto. Mayor Armando </w:t>
            </w:r>
            <w:proofErr w:type="spellStart"/>
            <w:r w:rsidRPr="00726516">
              <w:rPr>
                <w:rFonts w:ascii="Arial" w:hAnsi="Arial" w:cs="Arial"/>
              </w:rPr>
              <w:t>Blondel</w:t>
            </w:r>
            <w:proofErr w:type="spellEnd"/>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Santiago Ortega Polo</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1966</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Centenario del Combate del Dos de Mayo de 1866</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Jorge Agüero Olivera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1967</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José Gálvez </w:t>
            </w:r>
            <w:proofErr w:type="spellStart"/>
            <w:r w:rsidRPr="00726516">
              <w:rPr>
                <w:rFonts w:ascii="Arial" w:hAnsi="Arial" w:cs="Arial"/>
              </w:rPr>
              <w:t>Egúsquiza</w:t>
            </w:r>
            <w:proofErr w:type="spellEnd"/>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 xml:space="preserve">Jorge De Sousa </w:t>
            </w:r>
            <w:proofErr w:type="spellStart"/>
            <w:r w:rsidRPr="00726516">
              <w:rPr>
                <w:rFonts w:ascii="Verdana" w:hAnsi="Verdana" w:cs="Arial"/>
              </w:rPr>
              <w:t>Ferreyra</w:t>
            </w:r>
            <w:proofErr w:type="spellEnd"/>
            <w:r w:rsidRPr="00726516">
              <w:rPr>
                <w:rFonts w:ascii="Verdana" w:hAnsi="Verdana" w:cs="Arial"/>
              </w:rPr>
              <w:t xml:space="preserve"> </w:t>
            </w:r>
            <w:proofErr w:type="spellStart"/>
            <w:r w:rsidRPr="00726516">
              <w:rPr>
                <w:rFonts w:ascii="Verdana" w:hAnsi="Verdana" w:cs="Arial"/>
              </w:rPr>
              <w:t>Huapaya</w:t>
            </w:r>
            <w:proofErr w:type="spellEnd"/>
            <w:r w:rsidRPr="00726516">
              <w:rPr>
                <w:rFonts w:ascii="Arial" w:hAnsi="Arial" w:cs="Arial"/>
              </w:rPr>
              <w:t xml:space="preserve"> </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1967A</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Cap. Juan </w:t>
            </w:r>
            <w:proofErr w:type="spellStart"/>
            <w:r w:rsidRPr="00726516">
              <w:rPr>
                <w:rFonts w:ascii="Arial" w:hAnsi="Arial" w:cs="Arial"/>
              </w:rPr>
              <w:t>Hoyle</w:t>
            </w:r>
            <w:proofErr w:type="spellEnd"/>
            <w:r w:rsidRPr="00726516">
              <w:rPr>
                <w:rFonts w:ascii="Arial" w:hAnsi="Arial" w:cs="Arial"/>
              </w:rPr>
              <w:t xml:space="preserve"> Palacios</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Leopoldo López Molina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1968</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Pedro Ruiz Gallo</w:t>
            </w:r>
          </w:p>
        </w:tc>
        <w:tc>
          <w:tcPr>
            <w:tcW w:w="1418" w:type="dxa"/>
            <w:shd w:val="clear" w:color="auto" w:fill="auto"/>
            <w:vAlign w:val="center"/>
          </w:tcPr>
          <w:p w:rsidR="003A3E9F" w:rsidRPr="00726516" w:rsidRDefault="003A3E9F" w:rsidP="004A25B3">
            <w:pPr>
              <w:rPr>
                <w:rFonts w:ascii="Arial" w:hAnsi="Arial" w:cs="Arial"/>
              </w:rPr>
            </w:pPr>
            <w:r w:rsidRPr="00726516">
              <w:rPr>
                <w:rFonts w:ascii="Arial" w:hAnsi="Arial" w:cs="Arial"/>
              </w:rPr>
              <w:t xml:space="preserve">Te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Jaime Orosco Cuadros</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1969</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La Brea y </w:t>
            </w:r>
            <w:proofErr w:type="spellStart"/>
            <w:r w:rsidRPr="00726516">
              <w:rPr>
                <w:rFonts w:ascii="Arial" w:hAnsi="Arial" w:cs="Arial"/>
              </w:rPr>
              <w:t>Pariñas</w:t>
            </w:r>
            <w:proofErr w:type="spellEnd"/>
          </w:p>
        </w:tc>
        <w:tc>
          <w:tcPr>
            <w:tcW w:w="1418" w:type="dxa"/>
            <w:shd w:val="clear" w:color="auto" w:fill="auto"/>
            <w:vAlign w:val="center"/>
          </w:tcPr>
          <w:p w:rsidR="003A3E9F" w:rsidRPr="00726516" w:rsidRDefault="003A3E9F" w:rsidP="004A25B3">
            <w:pPr>
              <w:rPr>
                <w:rFonts w:ascii="Arial" w:hAnsi="Arial" w:cs="Arial"/>
              </w:rPr>
            </w:pPr>
          </w:p>
        </w:tc>
        <w:tc>
          <w:tcPr>
            <w:tcW w:w="3685" w:type="dxa"/>
            <w:shd w:val="clear" w:color="auto" w:fill="auto"/>
          </w:tcPr>
          <w:p w:rsidR="003A3E9F" w:rsidRPr="00726516" w:rsidRDefault="003A3E9F" w:rsidP="004A25B3">
            <w:pPr>
              <w:rPr>
                <w:rFonts w:ascii="Arial" w:hAnsi="Arial" w:cs="Arial"/>
              </w:rPr>
            </w:pP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1970</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Sgto. Mayor Felipe Antonio </w:t>
            </w:r>
            <w:proofErr w:type="spellStart"/>
            <w:r w:rsidRPr="00726516">
              <w:rPr>
                <w:rFonts w:ascii="Arial" w:hAnsi="Arial" w:cs="Arial"/>
              </w:rPr>
              <w:t>Zela</w:t>
            </w:r>
            <w:proofErr w:type="spellEnd"/>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Juan Díaz Núñez</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1971</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Gral.Ignacio</w:t>
            </w:r>
            <w:proofErr w:type="spellEnd"/>
            <w:r w:rsidRPr="00726516">
              <w:rPr>
                <w:rFonts w:ascii="Arial" w:hAnsi="Arial" w:cs="Arial"/>
              </w:rPr>
              <w:t xml:space="preserve"> </w:t>
            </w:r>
            <w:proofErr w:type="spellStart"/>
            <w:r w:rsidRPr="00726516">
              <w:rPr>
                <w:rFonts w:ascii="Arial" w:hAnsi="Arial" w:cs="Arial"/>
              </w:rPr>
              <w:t>Alvarez</w:t>
            </w:r>
            <w:proofErr w:type="spellEnd"/>
            <w:r w:rsidRPr="00726516">
              <w:rPr>
                <w:rFonts w:ascii="Arial" w:hAnsi="Arial" w:cs="Arial"/>
              </w:rPr>
              <w:t xml:space="preserve"> Tomas</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 xml:space="preserve">Juan </w:t>
            </w:r>
            <w:proofErr w:type="spellStart"/>
            <w:r w:rsidRPr="00726516">
              <w:rPr>
                <w:rFonts w:ascii="Verdana" w:hAnsi="Verdana" w:cs="Arial"/>
              </w:rPr>
              <w:t>Apestegui</w:t>
            </w:r>
            <w:proofErr w:type="spellEnd"/>
            <w:r w:rsidRPr="00726516">
              <w:rPr>
                <w:rFonts w:ascii="Verdana" w:hAnsi="Verdana" w:cs="Arial"/>
              </w:rPr>
              <w:t xml:space="preserve"> </w:t>
            </w:r>
            <w:proofErr w:type="spellStart"/>
            <w:r w:rsidRPr="00726516">
              <w:rPr>
                <w:rFonts w:ascii="Verdana" w:hAnsi="Verdana" w:cs="Arial"/>
              </w:rPr>
              <w:t>Marquez</w:t>
            </w:r>
            <w:proofErr w:type="spellEnd"/>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1972</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Sesquicentenario de la Independencia Nacional</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Francisco del Álamo Sota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1973</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Manuel Francisco Chocano Soto</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 xml:space="preserve">Félix </w:t>
            </w:r>
            <w:proofErr w:type="spellStart"/>
            <w:r w:rsidRPr="00726516">
              <w:rPr>
                <w:rFonts w:ascii="Arial" w:hAnsi="Arial" w:cs="Arial"/>
              </w:rPr>
              <w:t>Pradinett</w:t>
            </w:r>
            <w:proofErr w:type="spellEnd"/>
            <w:r w:rsidRPr="00726516">
              <w:rPr>
                <w:rFonts w:ascii="Arial" w:hAnsi="Arial" w:cs="Arial"/>
              </w:rPr>
              <w:t xml:space="preserve"> Mendoza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1974</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Sgto. Mayor Fermín Nacarino</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Juan Angulo Valdivia</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1975</w:t>
            </w:r>
          </w:p>
          <w:p w:rsidR="003A3E9F" w:rsidRPr="00726516" w:rsidRDefault="003A3E9F" w:rsidP="004A25B3">
            <w:pPr>
              <w:jc w:val="center"/>
              <w:rPr>
                <w:rFonts w:ascii="Arial" w:hAnsi="Arial" w:cs="Arial"/>
              </w:rPr>
            </w:pPr>
            <w:r w:rsidRPr="00726516">
              <w:rPr>
                <w:rFonts w:ascii="Arial" w:hAnsi="Arial" w:cs="Arial"/>
              </w:rPr>
              <w:t>A</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Sesquicentenario de la Batalla de Ayacucho</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Roberto Gómez Bustamante</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1975</w:t>
            </w:r>
          </w:p>
          <w:p w:rsidR="003A3E9F" w:rsidRPr="00726516" w:rsidRDefault="003A3E9F" w:rsidP="004A25B3">
            <w:pPr>
              <w:jc w:val="center"/>
              <w:rPr>
                <w:rFonts w:ascii="Arial" w:hAnsi="Arial" w:cs="Arial"/>
              </w:rPr>
            </w:pPr>
            <w:r w:rsidRPr="00726516">
              <w:rPr>
                <w:rFonts w:ascii="Arial" w:hAnsi="Arial" w:cs="Arial"/>
              </w:rPr>
              <w:t>B</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Juan Bautista Zubiaga</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 xml:space="preserve">Ramiro </w:t>
            </w:r>
            <w:proofErr w:type="spellStart"/>
            <w:r w:rsidRPr="00726516">
              <w:rPr>
                <w:rFonts w:ascii="Arial" w:hAnsi="Arial" w:cs="Arial"/>
              </w:rPr>
              <w:t>Cáceda</w:t>
            </w:r>
            <w:proofErr w:type="spellEnd"/>
            <w:r w:rsidRPr="00726516">
              <w:rPr>
                <w:rFonts w:ascii="Arial" w:hAnsi="Arial" w:cs="Arial"/>
              </w:rPr>
              <w:t xml:space="preserve"> Díaz</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1976</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Gregorio Albarracín</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 xml:space="preserve">Darwin Rengifo </w:t>
            </w:r>
            <w:proofErr w:type="spellStart"/>
            <w:r w:rsidRPr="00726516">
              <w:rPr>
                <w:rFonts w:ascii="Verdana" w:hAnsi="Verdana" w:cs="Arial"/>
              </w:rPr>
              <w:t>Rios</w:t>
            </w:r>
            <w:proofErr w:type="spellEnd"/>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1977</w:t>
            </w:r>
          </w:p>
        </w:tc>
        <w:tc>
          <w:tcPr>
            <w:tcW w:w="3402" w:type="dxa"/>
            <w:shd w:val="clear" w:color="auto" w:fill="auto"/>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Mariano </w:t>
            </w:r>
            <w:proofErr w:type="spellStart"/>
            <w:r w:rsidRPr="00726516">
              <w:rPr>
                <w:rFonts w:ascii="Arial" w:hAnsi="Arial" w:cs="Arial"/>
              </w:rPr>
              <w:t>Aragonez</w:t>
            </w:r>
            <w:proofErr w:type="spellEnd"/>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Arial" w:hAnsi="Arial" w:cs="Arial"/>
              </w:rPr>
            </w:pPr>
            <w:r w:rsidRPr="00726516">
              <w:rPr>
                <w:rFonts w:ascii="Arial" w:hAnsi="Arial" w:cs="Arial"/>
              </w:rPr>
              <w:t>Gonzalo Armando Rivas Oviedo</w:t>
            </w:r>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98"/>
        </w:trPr>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1978</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Tte. Luis García Ruiz</w:t>
            </w:r>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w:t>
            </w:r>
          </w:p>
        </w:tc>
        <w:tc>
          <w:tcPr>
            <w:tcW w:w="3685" w:type="dxa"/>
            <w:shd w:val="clear" w:color="auto" w:fill="auto"/>
          </w:tcPr>
          <w:p w:rsidR="003A3E9F" w:rsidRPr="00726516" w:rsidRDefault="003A3E9F" w:rsidP="004A25B3">
            <w:pPr>
              <w:rPr>
                <w:rFonts w:ascii="Arial" w:hAnsi="Arial" w:cs="Arial"/>
              </w:rPr>
            </w:pPr>
            <w:r w:rsidRPr="00726516">
              <w:rPr>
                <w:rFonts w:ascii="Verdana" w:hAnsi="Verdana" w:cs="Arial"/>
              </w:rPr>
              <w:t xml:space="preserve">Edgar </w:t>
            </w:r>
            <w:proofErr w:type="spellStart"/>
            <w:r w:rsidRPr="00726516">
              <w:rPr>
                <w:rFonts w:ascii="Verdana" w:hAnsi="Verdana" w:cs="Arial"/>
              </w:rPr>
              <w:t>Farfan</w:t>
            </w:r>
            <w:proofErr w:type="spellEnd"/>
            <w:r w:rsidRPr="00726516">
              <w:rPr>
                <w:rFonts w:ascii="Verdana" w:hAnsi="Verdana" w:cs="Arial"/>
              </w:rPr>
              <w:t xml:space="preserve"> </w:t>
            </w:r>
            <w:proofErr w:type="spellStart"/>
            <w:r w:rsidRPr="00726516">
              <w:rPr>
                <w:rFonts w:ascii="Verdana" w:hAnsi="Verdana" w:cs="Arial"/>
              </w:rPr>
              <w:t>Larenas</w:t>
            </w:r>
            <w:proofErr w:type="spellEnd"/>
          </w:p>
        </w:tc>
      </w:tr>
      <w:tr w:rsidR="003A3E9F"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98"/>
        </w:trPr>
        <w:tc>
          <w:tcPr>
            <w:tcW w:w="779" w:type="dxa"/>
            <w:shd w:val="clear" w:color="auto" w:fill="auto"/>
          </w:tcPr>
          <w:p w:rsidR="003A3E9F" w:rsidRPr="00726516" w:rsidRDefault="003A3E9F" w:rsidP="004A25B3">
            <w:pPr>
              <w:jc w:val="center"/>
              <w:rPr>
                <w:rFonts w:ascii="Arial" w:hAnsi="Arial" w:cs="Arial"/>
              </w:rPr>
            </w:pPr>
            <w:r w:rsidRPr="00726516">
              <w:rPr>
                <w:rFonts w:ascii="Arial" w:hAnsi="Arial" w:cs="Arial"/>
              </w:rPr>
              <w:t>1979</w:t>
            </w:r>
          </w:p>
        </w:tc>
        <w:tc>
          <w:tcPr>
            <w:tcW w:w="3402" w:type="dxa"/>
            <w:shd w:val="clear" w:color="auto" w:fill="auto"/>
          </w:tcPr>
          <w:p w:rsidR="003A3E9F" w:rsidRPr="00726516" w:rsidRDefault="003A3E9F" w:rsidP="004A25B3">
            <w:pPr>
              <w:rPr>
                <w:rFonts w:ascii="Arial" w:hAnsi="Arial" w:cs="Arial"/>
              </w:rPr>
            </w:pPr>
            <w:r w:rsidRPr="00726516">
              <w:rPr>
                <w:rFonts w:ascii="Arial" w:hAnsi="Arial" w:cs="Arial"/>
              </w:rPr>
              <w:t xml:space="preserve">Francisco Antonio de </w:t>
            </w:r>
            <w:proofErr w:type="spellStart"/>
            <w:r w:rsidRPr="00726516">
              <w:rPr>
                <w:rFonts w:ascii="Arial" w:hAnsi="Arial" w:cs="Arial"/>
              </w:rPr>
              <w:t>Zela</w:t>
            </w:r>
            <w:proofErr w:type="spellEnd"/>
          </w:p>
        </w:tc>
        <w:tc>
          <w:tcPr>
            <w:tcW w:w="1418" w:type="dxa"/>
            <w:shd w:val="clear" w:color="auto" w:fill="auto"/>
            <w:vAlign w:val="center"/>
          </w:tcPr>
          <w:p w:rsidR="003A3E9F" w:rsidRPr="00726516" w:rsidRDefault="003A3E9F"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3A3E9F" w:rsidRPr="00726516" w:rsidRDefault="003A3E9F" w:rsidP="004A25B3">
            <w:pPr>
              <w:rPr>
                <w:rFonts w:ascii="Verdana" w:hAnsi="Verdana" w:cs="Arial"/>
              </w:rPr>
            </w:pPr>
            <w:r w:rsidRPr="00726516">
              <w:rPr>
                <w:rFonts w:ascii="Verdana" w:hAnsi="Verdana" w:cs="Arial"/>
              </w:rPr>
              <w:t>Humberto Cuya Torres</w:t>
            </w:r>
          </w:p>
        </w:tc>
      </w:tr>
    </w:tbl>
    <w:p w:rsidR="00904C47" w:rsidRDefault="00904C47"/>
    <w:p w:rsidR="00F5206C" w:rsidRDefault="00F5206C" w:rsidP="00F5206C">
      <w:pPr>
        <w:widowControl w:val="0"/>
        <w:autoSpaceDE w:val="0"/>
        <w:autoSpaceDN w:val="0"/>
        <w:spacing w:after="60"/>
        <w:jc w:val="center"/>
        <w:outlineLvl w:val="1"/>
        <w:rPr>
          <w:rFonts w:ascii="Arial" w:hAnsi="Arial" w:cs="Arial"/>
          <w:b/>
          <w:u w:val="single"/>
          <w:lang w:val="es-ES_tradnl"/>
        </w:rPr>
      </w:pPr>
      <w:r>
        <w:rPr>
          <w:rFonts w:ascii="Arial" w:hAnsi="Arial" w:cs="Arial"/>
          <w:b/>
          <w:noProof/>
          <w:u w:val="single"/>
          <w:lang w:eastAsia="es-PE"/>
        </w:rPr>
        <w:lastRenderedPageBreak/>
        <w:drawing>
          <wp:anchor distT="0" distB="0" distL="114300" distR="114300" simplePos="0" relativeHeight="251659264" behindDoc="0" locked="0" layoutInCell="1" allowOverlap="1">
            <wp:simplePos x="0" y="0"/>
            <wp:positionH relativeFrom="column">
              <wp:posOffset>5082540</wp:posOffset>
            </wp:positionH>
            <wp:positionV relativeFrom="paragraph">
              <wp:posOffset>-554355</wp:posOffset>
            </wp:positionV>
            <wp:extent cx="923925" cy="1197610"/>
            <wp:effectExtent l="0" t="0" r="9525" b="2540"/>
            <wp:wrapNone/>
            <wp:docPr id="1" name="Imagen 1" descr="Judeimpro CORR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impro CORREGID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97610"/>
                    </a:xfrm>
                    <a:prstGeom prst="rect">
                      <a:avLst/>
                    </a:prstGeom>
                    <a:noFill/>
                    <a:ln>
                      <a:noFill/>
                    </a:ln>
                  </pic:spPr>
                </pic:pic>
              </a:graphicData>
            </a:graphic>
          </wp:anchor>
        </w:drawing>
      </w:r>
      <w:r>
        <w:rPr>
          <w:rFonts w:ascii="Arial" w:hAnsi="Arial" w:cs="Arial"/>
          <w:b/>
          <w:noProof/>
          <w:u w:val="single"/>
          <w:lang w:eastAsia="es-PE"/>
        </w:rPr>
        <w:drawing>
          <wp:anchor distT="0" distB="0" distL="114300" distR="114300" simplePos="0" relativeHeight="251660288" behindDoc="0" locked="0" layoutInCell="1" allowOverlap="1">
            <wp:simplePos x="0" y="0"/>
            <wp:positionH relativeFrom="column">
              <wp:posOffset>-688975</wp:posOffset>
            </wp:positionH>
            <wp:positionV relativeFrom="paragraph">
              <wp:posOffset>-671195</wp:posOffset>
            </wp:positionV>
            <wp:extent cx="1219200" cy="1219200"/>
            <wp:effectExtent l="0" t="0" r="0" b="0"/>
            <wp:wrapNone/>
            <wp:docPr id="2" name="Imagen 2" descr="PROS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IN 20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19200"/>
                    </a:xfrm>
                    <a:prstGeom prst="rect">
                      <a:avLst/>
                    </a:prstGeom>
                    <a:noFill/>
                    <a:ln>
                      <a:noFill/>
                    </a:ln>
                  </pic:spPr>
                </pic:pic>
              </a:graphicData>
            </a:graphic>
          </wp:anchor>
        </w:drawing>
      </w:r>
    </w:p>
    <w:p w:rsidR="00F5206C" w:rsidRDefault="00F5206C" w:rsidP="00F5206C">
      <w:pPr>
        <w:widowControl w:val="0"/>
        <w:autoSpaceDE w:val="0"/>
        <w:autoSpaceDN w:val="0"/>
        <w:spacing w:after="60"/>
        <w:jc w:val="center"/>
        <w:outlineLvl w:val="1"/>
        <w:rPr>
          <w:rFonts w:ascii="Arial" w:hAnsi="Arial" w:cs="Arial"/>
          <w:b/>
          <w:u w:val="single"/>
          <w:lang w:val="es-ES_tradnl"/>
        </w:rPr>
      </w:pPr>
    </w:p>
    <w:p w:rsidR="00F5206C" w:rsidRDefault="00F5206C" w:rsidP="00F5206C">
      <w:pPr>
        <w:widowControl w:val="0"/>
        <w:autoSpaceDE w:val="0"/>
        <w:autoSpaceDN w:val="0"/>
        <w:spacing w:after="60"/>
        <w:jc w:val="center"/>
        <w:outlineLvl w:val="1"/>
        <w:rPr>
          <w:rFonts w:ascii="Arial" w:hAnsi="Arial" w:cs="Arial"/>
          <w:b/>
          <w:u w:val="single"/>
          <w:lang w:val="es-ES_tradnl"/>
        </w:rPr>
      </w:pPr>
    </w:p>
    <w:p w:rsidR="00F5206C" w:rsidRDefault="00F5206C" w:rsidP="00F5206C">
      <w:pPr>
        <w:widowControl w:val="0"/>
        <w:autoSpaceDE w:val="0"/>
        <w:autoSpaceDN w:val="0"/>
        <w:spacing w:after="60"/>
        <w:jc w:val="center"/>
        <w:outlineLvl w:val="1"/>
        <w:rPr>
          <w:rFonts w:ascii="Arial" w:hAnsi="Arial" w:cs="Arial"/>
          <w:b/>
          <w:u w:val="single"/>
          <w:lang w:val="es-ES_tradnl"/>
        </w:rPr>
      </w:pPr>
      <w:r w:rsidRPr="00E95468">
        <w:rPr>
          <w:rFonts w:ascii="Arial" w:hAnsi="Arial" w:cs="Arial"/>
          <w:b/>
          <w:u w:val="single"/>
          <w:lang w:val="es-ES_tradnl"/>
        </w:rPr>
        <w:t xml:space="preserve">ACTA N° </w:t>
      </w:r>
      <w:r>
        <w:rPr>
          <w:rFonts w:ascii="Arial" w:hAnsi="Arial" w:cs="Arial"/>
          <w:b/>
          <w:u w:val="single"/>
          <w:lang w:val="es-ES_tradnl"/>
        </w:rPr>
        <w:t>0</w:t>
      </w:r>
      <w:r w:rsidRPr="00E95468">
        <w:rPr>
          <w:rFonts w:ascii="Arial" w:hAnsi="Arial" w:cs="Arial"/>
          <w:b/>
          <w:u w:val="single"/>
          <w:lang w:val="es-ES_tradnl"/>
        </w:rPr>
        <w:t>01</w:t>
      </w:r>
    </w:p>
    <w:p w:rsidR="00F5206C" w:rsidRPr="00E95468" w:rsidRDefault="00F5206C" w:rsidP="00F5206C">
      <w:pPr>
        <w:widowControl w:val="0"/>
        <w:autoSpaceDE w:val="0"/>
        <w:autoSpaceDN w:val="0"/>
        <w:spacing w:after="60"/>
        <w:jc w:val="center"/>
        <w:outlineLvl w:val="1"/>
        <w:rPr>
          <w:rFonts w:ascii="Arial" w:hAnsi="Arial" w:cs="Arial"/>
          <w:b/>
          <w:u w:val="single"/>
          <w:lang w:val="es-ES_tradnl"/>
        </w:rPr>
      </w:pPr>
      <w:r w:rsidRPr="00E95468">
        <w:rPr>
          <w:rFonts w:ascii="Arial" w:hAnsi="Arial" w:cs="Arial"/>
          <w:b/>
          <w:u w:val="single"/>
          <w:lang w:val="es-ES_tradnl"/>
        </w:rPr>
        <w:t>ASAMBLEA DE DELEGADOS JUDEINPRO  2</w:t>
      </w:r>
      <w:r>
        <w:rPr>
          <w:rFonts w:ascii="Arial" w:hAnsi="Arial" w:cs="Arial"/>
          <w:b/>
          <w:u w:val="single"/>
          <w:lang w:val="es-ES_tradnl"/>
        </w:rPr>
        <w:t>1 ABR 2015</w:t>
      </w:r>
    </w:p>
    <w:p w:rsidR="00F5206C" w:rsidRPr="00E95468" w:rsidRDefault="00F5206C" w:rsidP="00F5206C">
      <w:pPr>
        <w:widowControl w:val="0"/>
        <w:autoSpaceDE w:val="0"/>
        <w:autoSpaceDN w:val="0"/>
        <w:rPr>
          <w:rFonts w:ascii="Arial" w:hAnsi="Arial" w:cs="Arial"/>
          <w:lang w:val="es-ES_tradnl"/>
        </w:rPr>
      </w:pPr>
    </w:p>
    <w:p w:rsidR="00F5206C" w:rsidRPr="00E95468" w:rsidRDefault="00F5206C" w:rsidP="00F5206C">
      <w:pPr>
        <w:widowControl w:val="0"/>
        <w:tabs>
          <w:tab w:val="left" w:pos="1276"/>
        </w:tabs>
        <w:autoSpaceDE w:val="0"/>
        <w:autoSpaceDN w:val="0"/>
        <w:jc w:val="both"/>
        <w:rPr>
          <w:rFonts w:ascii="Arial" w:hAnsi="Arial" w:cs="Arial"/>
        </w:rPr>
      </w:pPr>
      <w:r w:rsidRPr="00E95468">
        <w:rPr>
          <w:rFonts w:ascii="Arial" w:hAnsi="Arial" w:cs="Arial"/>
        </w:rPr>
        <w:tab/>
        <w:t>Siendo las 16</w:t>
      </w:r>
      <w:r>
        <w:rPr>
          <w:rFonts w:ascii="Arial" w:hAnsi="Arial" w:cs="Arial"/>
        </w:rPr>
        <w:t>:0</w:t>
      </w:r>
      <w:r w:rsidRPr="00E95468">
        <w:rPr>
          <w:rFonts w:ascii="Arial" w:hAnsi="Arial" w:cs="Arial"/>
        </w:rPr>
        <w:t>0 hrs. del 2</w:t>
      </w:r>
      <w:r>
        <w:rPr>
          <w:rFonts w:ascii="Arial" w:hAnsi="Arial" w:cs="Arial"/>
        </w:rPr>
        <w:t>1 de Abril del 2015</w:t>
      </w:r>
      <w:r w:rsidRPr="00E95468">
        <w:rPr>
          <w:rFonts w:ascii="Arial" w:hAnsi="Arial" w:cs="Arial"/>
        </w:rPr>
        <w:t>, en l</w:t>
      </w:r>
      <w:r>
        <w:rPr>
          <w:rFonts w:ascii="Arial" w:hAnsi="Arial" w:cs="Arial"/>
        </w:rPr>
        <w:t>a</w:t>
      </w:r>
      <w:r w:rsidRPr="00E95468">
        <w:rPr>
          <w:rFonts w:ascii="Arial" w:hAnsi="Arial" w:cs="Arial"/>
        </w:rPr>
        <w:t xml:space="preserve"> Sal</w:t>
      </w:r>
      <w:r>
        <w:rPr>
          <w:rFonts w:ascii="Arial" w:hAnsi="Arial" w:cs="Arial"/>
        </w:rPr>
        <w:t>a</w:t>
      </w:r>
      <w:r w:rsidRPr="00E95468">
        <w:rPr>
          <w:rFonts w:ascii="Arial" w:hAnsi="Arial" w:cs="Arial"/>
        </w:rPr>
        <w:t xml:space="preserve"> </w:t>
      </w:r>
      <w:r>
        <w:rPr>
          <w:rFonts w:ascii="Arial" w:hAnsi="Arial" w:cs="Arial"/>
        </w:rPr>
        <w:t xml:space="preserve">de Acuerdo </w:t>
      </w:r>
      <w:r w:rsidRPr="00E95468">
        <w:rPr>
          <w:rFonts w:ascii="Arial" w:hAnsi="Arial" w:cs="Arial"/>
        </w:rPr>
        <w:t>de la Asociación Círculo Militar del Perú, Jesús María, el Secretario de la promoción organizadora,  procedió a pasar lista para verificar la asistencia de los Delegados  y determinar si se alcanza el quórum para</w:t>
      </w:r>
      <w:r>
        <w:rPr>
          <w:rFonts w:ascii="Arial" w:hAnsi="Arial" w:cs="Arial"/>
        </w:rPr>
        <w:t xml:space="preserve"> la</w:t>
      </w:r>
      <w:r w:rsidRPr="00E95468">
        <w:rPr>
          <w:rFonts w:ascii="Arial" w:hAnsi="Arial" w:cs="Arial"/>
        </w:rPr>
        <w:t xml:space="preserve"> apertura</w:t>
      </w:r>
      <w:r>
        <w:rPr>
          <w:rFonts w:ascii="Arial" w:hAnsi="Arial" w:cs="Arial"/>
        </w:rPr>
        <w:t xml:space="preserve"> de</w:t>
      </w:r>
      <w:r w:rsidRPr="00E95468">
        <w:rPr>
          <w:rFonts w:ascii="Arial" w:hAnsi="Arial" w:cs="Arial"/>
        </w:rPr>
        <w:t xml:space="preserve"> la Asamblea,</w:t>
      </w:r>
      <w:r>
        <w:rPr>
          <w:rFonts w:ascii="Arial" w:hAnsi="Arial" w:cs="Arial"/>
        </w:rPr>
        <w:t xml:space="preserve"> procediendo a</w:t>
      </w:r>
      <w:r w:rsidRPr="00E95468">
        <w:rPr>
          <w:rFonts w:ascii="Arial" w:hAnsi="Arial" w:cs="Arial"/>
        </w:rPr>
        <w:t xml:space="preserve"> comunic</w:t>
      </w:r>
      <w:r>
        <w:rPr>
          <w:rFonts w:ascii="Arial" w:hAnsi="Arial" w:cs="Arial"/>
        </w:rPr>
        <w:t>ar</w:t>
      </w:r>
      <w:r w:rsidRPr="00E95468">
        <w:rPr>
          <w:rFonts w:ascii="Arial" w:hAnsi="Arial" w:cs="Arial"/>
        </w:rPr>
        <w:t xml:space="preserve"> al señor Presidente de la Comisión Organizadora de los JUDEINPRO 201</w:t>
      </w:r>
      <w:r>
        <w:rPr>
          <w:rFonts w:ascii="Arial" w:hAnsi="Arial" w:cs="Arial"/>
        </w:rPr>
        <w:t>5</w:t>
      </w:r>
      <w:r w:rsidRPr="00E95468">
        <w:rPr>
          <w:rFonts w:ascii="Arial" w:hAnsi="Arial" w:cs="Arial"/>
        </w:rPr>
        <w:t>, la presencia de</w:t>
      </w:r>
      <w:r>
        <w:rPr>
          <w:rFonts w:ascii="Arial" w:hAnsi="Arial" w:cs="Arial"/>
        </w:rPr>
        <w:t xml:space="preserve"> DIECISEIS (16) </w:t>
      </w:r>
      <w:r w:rsidRPr="00E95468">
        <w:rPr>
          <w:rFonts w:ascii="Arial" w:hAnsi="Arial" w:cs="Arial"/>
        </w:rPr>
        <w:t>Delegados cumpliéndose lo indicado en los estatutos; el señor Presidente de la Comisión organizadora de los JUDEINPRO 201</w:t>
      </w:r>
      <w:r>
        <w:rPr>
          <w:rFonts w:ascii="Arial" w:hAnsi="Arial" w:cs="Arial"/>
        </w:rPr>
        <w:t>5</w:t>
      </w:r>
      <w:r w:rsidRPr="00E95468">
        <w:rPr>
          <w:rFonts w:ascii="Arial" w:hAnsi="Arial" w:cs="Arial"/>
        </w:rPr>
        <w:t xml:space="preserve"> y Presidente de la Asamblea de Delegados, </w:t>
      </w:r>
      <w:proofErr w:type="spellStart"/>
      <w:r>
        <w:rPr>
          <w:rFonts w:ascii="Arial" w:hAnsi="Arial" w:cs="Arial"/>
        </w:rPr>
        <w:t>Crl</w:t>
      </w:r>
      <w:proofErr w:type="spellEnd"/>
      <w:r>
        <w:rPr>
          <w:rFonts w:ascii="Arial" w:hAnsi="Arial" w:cs="Arial"/>
        </w:rPr>
        <w:t xml:space="preserve"> </w:t>
      </w:r>
      <w:r w:rsidRPr="00E95468">
        <w:rPr>
          <w:rFonts w:ascii="Arial" w:hAnsi="Arial" w:cs="Arial"/>
        </w:rPr>
        <w:t xml:space="preserve">“r” </w:t>
      </w:r>
      <w:r>
        <w:rPr>
          <w:rFonts w:ascii="Arial" w:hAnsi="Arial" w:cs="Arial"/>
        </w:rPr>
        <w:t xml:space="preserve">José Carlos </w:t>
      </w:r>
      <w:proofErr w:type="spellStart"/>
      <w:r>
        <w:rPr>
          <w:rFonts w:ascii="Arial" w:hAnsi="Arial" w:cs="Arial"/>
        </w:rPr>
        <w:t>Bertarelli</w:t>
      </w:r>
      <w:proofErr w:type="spellEnd"/>
      <w:r>
        <w:rPr>
          <w:rFonts w:ascii="Arial" w:hAnsi="Arial" w:cs="Arial"/>
        </w:rPr>
        <w:t xml:space="preserve"> Rodríguez</w:t>
      </w:r>
      <w:r w:rsidRPr="00E95468">
        <w:rPr>
          <w:rFonts w:ascii="Arial" w:hAnsi="Arial" w:cs="Arial"/>
        </w:rPr>
        <w:t>, acompañado por el Secretario, apertura la Primera Asamblea de Delegados; no asistieron los delegados de las promociones:</w:t>
      </w:r>
      <w:r>
        <w:rPr>
          <w:rFonts w:ascii="Arial" w:hAnsi="Arial" w:cs="Arial"/>
        </w:rPr>
        <w:t xml:space="preserve"> 1955, 1960, 1963,1964,1965,1967 A, 1968, 1969 Y 1970.</w:t>
      </w:r>
    </w:p>
    <w:p w:rsidR="00F5206C" w:rsidRPr="00D40F9F" w:rsidRDefault="00F5206C" w:rsidP="00F5206C">
      <w:pPr>
        <w:shd w:val="clear" w:color="auto" w:fill="FFFFFF"/>
        <w:rPr>
          <w:rFonts w:ascii="Arial" w:hAnsi="Arial" w:cs="Arial"/>
          <w:color w:val="222222"/>
          <w:sz w:val="19"/>
          <w:szCs w:val="19"/>
          <w:lang w:eastAsia="es-PE"/>
        </w:rPr>
      </w:pPr>
    </w:p>
    <w:p w:rsidR="00F5206C" w:rsidRPr="00E95468" w:rsidRDefault="00F5206C" w:rsidP="00F5206C">
      <w:pPr>
        <w:widowControl w:val="0"/>
        <w:autoSpaceDE w:val="0"/>
        <w:autoSpaceDN w:val="0"/>
        <w:rPr>
          <w:rFonts w:ascii="Arial" w:hAnsi="Arial" w:cs="Arial"/>
          <w:bCs/>
          <w:lang w:val="es-ES_tradnl"/>
        </w:rPr>
      </w:pPr>
      <w:r w:rsidRPr="00E95468">
        <w:rPr>
          <w:rFonts w:ascii="Arial" w:hAnsi="Arial" w:cs="Arial"/>
          <w:lang w:val="es-ES_tradnl"/>
        </w:rPr>
        <w:t xml:space="preserve">1. </w:t>
      </w:r>
      <w:r w:rsidRPr="00E95468">
        <w:rPr>
          <w:rFonts w:ascii="Arial" w:hAnsi="Arial" w:cs="Arial"/>
          <w:b/>
          <w:bCs/>
          <w:lang w:val="es-ES_tradnl"/>
        </w:rPr>
        <w:t>Lectura del Acta de la Asamblea anterior</w:t>
      </w:r>
    </w:p>
    <w:p w:rsidR="00F5206C" w:rsidRPr="00E95468" w:rsidRDefault="00F5206C" w:rsidP="00F5206C">
      <w:pPr>
        <w:widowControl w:val="0"/>
        <w:autoSpaceDE w:val="0"/>
        <w:autoSpaceDN w:val="0"/>
        <w:rPr>
          <w:rFonts w:ascii="Arial" w:hAnsi="Arial" w:cs="Arial"/>
          <w:bCs/>
          <w:lang w:val="es-ES_tradnl"/>
        </w:rPr>
      </w:pPr>
      <w:r w:rsidRPr="00E95468">
        <w:rPr>
          <w:rFonts w:ascii="Arial" w:hAnsi="Arial" w:cs="Arial"/>
          <w:bCs/>
          <w:lang w:val="es-ES_tradnl"/>
        </w:rPr>
        <w:t xml:space="preserve">    </w:t>
      </w:r>
    </w:p>
    <w:p w:rsidR="00F5206C" w:rsidRPr="00E95468" w:rsidRDefault="00F5206C" w:rsidP="00F5206C">
      <w:pPr>
        <w:widowControl w:val="0"/>
        <w:autoSpaceDE w:val="0"/>
        <w:autoSpaceDN w:val="0"/>
        <w:ind w:left="284"/>
        <w:rPr>
          <w:rFonts w:ascii="Arial" w:hAnsi="Arial" w:cs="Arial"/>
          <w:bCs/>
          <w:lang w:val="es-ES_tradnl"/>
        </w:rPr>
      </w:pPr>
      <w:r w:rsidRPr="00E95468">
        <w:rPr>
          <w:rFonts w:ascii="Arial" w:hAnsi="Arial" w:cs="Arial"/>
          <w:bCs/>
          <w:lang w:val="es-ES_tradnl"/>
        </w:rPr>
        <w:t>No se llevó a cabo por ser la primera Sesión del Consejo Directivo.</w:t>
      </w:r>
    </w:p>
    <w:p w:rsidR="00F5206C" w:rsidRPr="00E95468" w:rsidRDefault="00F5206C" w:rsidP="00F5206C">
      <w:pPr>
        <w:widowControl w:val="0"/>
        <w:autoSpaceDE w:val="0"/>
        <w:autoSpaceDN w:val="0"/>
        <w:rPr>
          <w:rFonts w:ascii="Arial" w:hAnsi="Arial" w:cs="Arial"/>
          <w:bCs/>
          <w:lang w:val="es-ES_tradnl"/>
        </w:rPr>
      </w:pPr>
    </w:p>
    <w:p w:rsidR="00F5206C" w:rsidRPr="00E95468" w:rsidRDefault="00F5206C" w:rsidP="00F5206C">
      <w:pPr>
        <w:widowControl w:val="0"/>
        <w:autoSpaceDE w:val="0"/>
        <w:autoSpaceDN w:val="0"/>
        <w:rPr>
          <w:rFonts w:ascii="Arial" w:hAnsi="Arial" w:cs="Arial"/>
          <w:bCs/>
          <w:lang w:val="es-ES_tradnl"/>
        </w:rPr>
      </w:pPr>
      <w:r w:rsidRPr="00E95468">
        <w:rPr>
          <w:rFonts w:ascii="Arial" w:hAnsi="Arial" w:cs="Arial"/>
          <w:lang w:val="es-ES_tradnl"/>
        </w:rPr>
        <w:t>2</w:t>
      </w:r>
      <w:r w:rsidRPr="00E95468">
        <w:rPr>
          <w:rFonts w:ascii="Arial" w:hAnsi="Arial" w:cs="Arial"/>
          <w:b/>
          <w:lang w:val="es-ES_tradnl"/>
        </w:rPr>
        <w:t xml:space="preserve">. </w:t>
      </w:r>
      <w:r w:rsidRPr="00E95468">
        <w:rPr>
          <w:rFonts w:ascii="Arial" w:hAnsi="Arial" w:cs="Arial"/>
          <w:b/>
          <w:bCs/>
          <w:lang w:val="es-ES_tradnl"/>
        </w:rPr>
        <w:t>Despacho</w:t>
      </w:r>
    </w:p>
    <w:p w:rsidR="00F5206C" w:rsidRPr="00E95468" w:rsidRDefault="00F5206C" w:rsidP="00F5206C">
      <w:pPr>
        <w:pStyle w:val="Prrafodelista"/>
        <w:widowControl w:val="0"/>
        <w:autoSpaceDE w:val="0"/>
        <w:autoSpaceDN w:val="0"/>
        <w:spacing w:after="0" w:line="240" w:lineRule="auto"/>
        <w:ind w:left="709" w:hanging="425"/>
        <w:rPr>
          <w:rFonts w:ascii="Arial" w:eastAsia="Times New Roman" w:hAnsi="Arial" w:cs="Arial"/>
          <w:b/>
          <w:bCs/>
          <w:color w:val="auto"/>
          <w:sz w:val="24"/>
          <w:szCs w:val="24"/>
          <w:lang w:val="es-ES_tradnl" w:eastAsia="es-ES"/>
        </w:rPr>
      </w:pPr>
      <w:r>
        <w:rPr>
          <w:rFonts w:ascii="Arial" w:eastAsia="Times New Roman" w:hAnsi="Arial" w:cs="Arial"/>
          <w:b/>
          <w:bCs/>
          <w:color w:val="auto"/>
          <w:sz w:val="24"/>
          <w:szCs w:val="24"/>
          <w:lang w:val="es-ES_tradnl" w:eastAsia="es-ES"/>
        </w:rPr>
        <w:t>a.</w:t>
      </w:r>
      <w:r>
        <w:rPr>
          <w:rFonts w:ascii="Arial" w:eastAsia="Times New Roman" w:hAnsi="Arial" w:cs="Arial"/>
          <w:b/>
          <w:bCs/>
          <w:color w:val="auto"/>
          <w:sz w:val="24"/>
          <w:szCs w:val="24"/>
          <w:lang w:val="es-ES_tradnl" w:eastAsia="es-ES"/>
        </w:rPr>
        <w:tab/>
      </w:r>
      <w:r w:rsidRPr="00E95468">
        <w:rPr>
          <w:rFonts w:ascii="Arial" w:eastAsia="Times New Roman" w:hAnsi="Arial" w:cs="Arial"/>
          <w:b/>
          <w:bCs/>
          <w:color w:val="auto"/>
          <w:sz w:val="24"/>
          <w:szCs w:val="24"/>
          <w:lang w:val="es-ES_tradnl" w:eastAsia="es-ES"/>
        </w:rPr>
        <w:t>Correspondencia recibida</w:t>
      </w:r>
    </w:p>
    <w:p w:rsidR="00F5206C" w:rsidRPr="00950F2E" w:rsidRDefault="00F5206C" w:rsidP="00F5206C">
      <w:pPr>
        <w:pStyle w:val="Prrafodelista"/>
        <w:widowControl w:val="0"/>
        <w:numPr>
          <w:ilvl w:val="0"/>
          <w:numId w:val="8"/>
        </w:numPr>
        <w:autoSpaceDE w:val="0"/>
        <w:autoSpaceDN w:val="0"/>
        <w:spacing w:after="0" w:line="240" w:lineRule="auto"/>
        <w:ind w:left="1134" w:hanging="425"/>
        <w:jc w:val="both"/>
        <w:rPr>
          <w:rFonts w:ascii="Arial" w:eastAsia="Times New Roman" w:hAnsi="Arial" w:cs="Arial"/>
          <w:bCs/>
          <w:color w:val="auto"/>
          <w:sz w:val="24"/>
          <w:szCs w:val="24"/>
          <w:lang w:eastAsia="es-ES"/>
        </w:rPr>
      </w:pPr>
      <w:r w:rsidRPr="00950F2E">
        <w:rPr>
          <w:rFonts w:ascii="Arial" w:eastAsia="Times New Roman" w:hAnsi="Arial" w:cs="Arial"/>
          <w:bCs/>
          <w:color w:val="auto"/>
          <w:sz w:val="24"/>
          <w:szCs w:val="24"/>
          <w:lang w:val="es-ES_tradnl" w:eastAsia="es-ES"/>
        </w:rPr>
        <w:t xml:space="preserve">Documento enviado por el </w:t>
      </w:r>
      <w:proofErr w:type="spellStart"/>
      <w:r w:rsidRPr="00950F2E">
        <w:rPr>
          <w:rFonts w:ascii="Arial" w:eastAsia="Times New Roman" w:hAnsi="Arial" w:cs="Arial"/>
          <w:bCs/>
          <w:color w:val="auto"/>
          <w:sz w:val="24"/>
          <w:szCs w:val="24"/>
          <w:lang w:val="es-ES_tradnl" w:eastAsia="es-ES"/>
        </w:rPr>
        <w:t>Cap</w:t>
      </w:r>
      <w:proofErr w:type="spellEnd"/>
      <w:r w:rsidRPr="00950F2E">
        <w:rPr>
          <w:rFonts w:ascii="Arial" w:eastAsia="Times New Roman" w:hAnsi="Arial" w:cs="Arial"/>
          <w:bCs/>
          <w:color w:val="auto"/>
          <w:sz w:val="24"/>
          <w:szCs w:val="24"/>
          <w:lang w:val="es-ES_tradnl" w:eastAsia="es-ES"/>
        </w:rPr>
        <w:t xml:space="preserve"> ® Manuel Salgado Mark, Asesor Técnico del juego de cartas y conductor durante cinco años de esta competencia, donde propone realizar unos cambios a las bases, este documento pasó al delegado de la Promoción 1970 para su estudio y pasa a Orden del día para opinión a la asamblea de Delegados</w:t>
      </w:r>
      <w:r w:rsidRPr="00950F2E">
        <w:rPr>
          <w:rFonts w:ascii="Arial" w:eastAsia="Times New Roman" w:hAnsi="Arial" w:cs="Arial"/>
          <w:bCs/>
          <w:color w:val="auto"/>
          <w:sz w:val="24"/>
          <w:szCs w:val="24"/>
          <w:lang w:eastAsia="es-ES"/>
        </w:rPr>
        <w:t xml:space="preserve">. </w:t>
      </w:r>
    </w:p>
    <w:p w:rsidR="00F5206C" w:rsidRPr="00950F2E" w:rsidRDefault="00F5206C" w:rsidP="00F5206C">
      <w:pPr>
        <w:widowControl w:val="0"/>
        <w:autoSpaceDE w:val="0"/>
        <w:autoSpaceDN w:val="0"/>
        <w:ind w:left="1134" w:hanging="425"/>
        <w:rPr>
          <w:rFonts w:ascii="Arial" w:hAnsi="Arial" w:cs="Arial"/>
          <w:bCs/>
          <w:lang w:val="es-ES_tradnl"/>
        </w:rPr>
      </w:pPr>
    </w:p>
    <w:p w:rsidR="00F5206C" w:rsidRPr="00950F2E" w:rsidRDefault="00F5206C" w:rsidP="00F5206C">
      <w:pPr>
        <w:pStyle w:val="Prrafodelista"/>
        <w:widowControl w:val="0"/>
        <w:numPr>
          <w:ilvl w:val="0"/>
          <w:numId w:val="7"/>
        </w:numPr>
        <w:autoSpaceDE w:val="0"/>
        <w:autoSpaceDN w:val="0"/>
        <w:adjustRightInd w:val="0"/>
        <w:spacing w:after="0" w:line="240" w:lineRule="auto"/>
        <w:ind w:left="1134" w:hanging="425"/>
        <w:jc w:val="both"/>
        <w:rPr>
          <w:rFonts w:ascii="Arial" w:eastAsia="Arial" w:hAnsi="Arial" w:cs="Arial"/>
          <w:color w:val="auto"/>
          <w:sz w:val="24"/>
          <w:szCs w:val="24"/>
        </w:rPr>
      </w:pPr>
      <w:r w:rsidRPr="00950F2E">
        <w:rPr>
          <w:rFonts w:ascii="Arial" w:eastAsia="Times New Roman" w:hAnsi="Arial" w:cs="Arial"/>
          <w:bCs/>
          <w:color w:val="auto"/>
          <w:sz w:val="24"/>
          <w:szCs w:val="24"/>
          <w:lang w:eastAsia="es-ES"/>
        </w:rPr>
        <w:t xml:space="preserve">Oficio s/n del 06 Marzo enviado por el Presidente de la Promoción </w:t>
      </w:r>
      <w:r w:rsidRPr="00950F2E">
        <w:rPr>
          <w:rFonts w:ascii="Arial" w:hAnsi="Arial" w:cs="Arial"/>
          <w:color w:val="auto"/>
          <w:sz w:val="24"/>
          <w:szCs w:val="24"/>
        </w:rPr>
        <w:t>“</w:t>
      </w:r>
      <w:proofErr w:type="spellStart"/>
      <w:r w:rsidRPr="00950F2E">
        <w:rPr>
          <w:rFonts w:ascii="Arial" w:hAnsi="Arial" w:cs="Arial"/>
          <w:color w:val="auto"/>
          <w:sz w:val="24"/>
          <w:szCs w:val="24"/>
        </w:rPr>
        <w:t>Crl</w:t>
      </w:r>
      <w:proofErr w:type="spellEnd"/>
      <w:r w:rsidRPr="00950F2E">
        <w:rPr>
          <w:rFonts w:ascii="Arial" w:hAnsi="Arial" w:cs="Arial"/>
          <w:color w:val="auto"/>
          <w:sz w:val="24"/>
          <w:szCs w:val="24"/>
        </w:rPr>
        <w:t xml:space="preserve"> MARIANO ARAGONEZ-1977” donde hacen conocer sus propuestas para incluir en el Deporte de Natación, el </w:t>
      </w:r>
      <w:r w:rsidRPr="00950F2E">
        <w:rPr>
          <w:rFonts w:ascii="Arial" w:hAnsi="Arial" w:cs="Arial"/>
          <w:b/>
          <w:color w:val="auto"/>
          <w:sz w:val="24"/>
          <w:szCs w:val="24"/>
        </w:rPr>
        <w:t>estilo PECHO</w:t>
      </w:r>
      <w:r w:rsidRPr="00950F2E">
        <w:rPr>
          <w:rFonts w:ascii="Arial" w:hAnsi="Arial" w:cs="Arial"/>
          <w:color w:val="auto"/>
          <w:sz w:val="24"/>
          <w:szCs w:val="24"/>
        </w:rPr>
        <w:t xml:space="preserve"> y se tome en cuenta un </w:t>
      </w:r>
      <w:r w:rsidRPr="00950F2E">
        <w:rPr>
          <w:rFonts w:ascii="Arial" w:hAnsi="Arial" w:cs="Arial"/>
          <w:b/>
          <w:color w:val="auto"/>
          <w:sz w:val="24"/>
          <w:szCs w:val="24"/>
        </w:rPr>
        <w:t>nuevo deporte como el Bádminton</w:t>
      </w:r>
      <w:r w:rsidRPr="00950F2E">
        <w:rPr>
          <w:rFonts w:ascii="Arial" w:hAnsi="Arial" w:cs="Arial"/>
          <w:color w:val="auto"/>
          <w:sz w:val="24"/>
          <w:szCs w:val="24"/>
        </w:rPr>
        <w:t xml:space="preserve">, que van a permitir seguir incrementando nuestras relaciones de amistad, camaradería y espíritu de cuerpo, cumpliendo con nuestro lema PARTICIPAR PARA CONFRATERNIZAR, el presente documento pasa a pedidos para su estudio y aprobación de la Asamblea </w:t>
      </w:r>
      <w:r w:rsidRPr="00950F2E">
        <w:rPr>
          <w:rFonts w:ascii="Arial" w:eastAsia="Times New Roman" w:hAnsi="Arial" w:cs="Arial"/>
          <w:bCs/>
          <w:color w:val="auto"/>
          <w:sz w:val="24"/>
          <w:szCs w:val="24"/>
          <w:lang w:val="es-ES_tradnl" w:eastAsia="es-ES"/>
        </w:rPr>
        <w:t>de Delegados</w:t>
      </w:r>
      <w:r w:rsidRPr="00950F2E">
        <w:rPr>
          <w:rFonts w:ascii="Arial" w:eastAsia="Times New Roman" w:hAnsi="Arial" w:cs="Arial"/>
          <w:bCs/>
          <w:color w:val="auto"/>
          <w:sz w:val="24"/>
          <w:szCs w:val="24"/>
          <w:lang w:eastAsia="es-ES"/>
        </w:rPr>
        <w:t>.</w:t>
      </w:r>
    </w:p>
    <w:p w:rsidR="00F5206C" w:rsidRPr="00950F2E" w:rsidRDefault="00F5206C" w:rsidP="00F5206C">
      <w:pPr>
        <w:pStyle w:val="Prrafodelista"/>
        <w:widowControl w:val="0"/>
        <w:autoSpaceDE w:val="0"/>
        <w:autoSpaceDN w:val="0"/>
        <w:adjustRightInd w:val="0"/>
        <w:spacing w:after="0" w:line="240" w:lineRule="auto"/>
        <w:ind w:left="1134" w:hanging="425"/>
        <w:jc w:val="both"/>
        <w:rPr>
          <w:rFonts w:ascii="Arial" w:eastAsia="Arial" w:hAnsi="Arial" w:cs="Arial"/>
          <w:color w:val="auto"/>
          <w:sz w:val="24"/>
          <w:szCs w:val="24"/>
        </w:rPr>
      </w:pPr>
      <w:r w:rsidRPr="00950F2E">
        <w:rPr>
          <w:rFonts w:ascii="Arial" w:eastAsia="Arial" w:hAnsi="Arial" w:cs="Arial"/>
          <w:color w:val="auto"/>
          <w:sz w:val="24"/>
          <w:szCs w:val="24"/>
        </w:rPr>
        <w:t xml:space="preserve"> </w:t>
      </w:r>
    </w:p>
    <w:p w:rsidR="00F5206C" w:rsidRPr="00950F2E" w:rsidRDefault="00F5206C" w:rsidP="00F5206C">
      <w:pPr>
        <w:pStyle w:val="Prrafodelista"/>
        <w:widowControl w:val="0"/>
        <w:numPr>
          <w:ilvl w:val="0"/>
          <w:numId w:val="7"/>
        </w:numPr>
        <w:autoSpaceDE w:val="0"/>
        <w:autoSpaceDN w:val="0"/>
        <w:adjustRightInd w:val="0"/>
        <w:spacing w:after="0" w:line="240" w:lineRule="auto"/>
        <w:ind w:left="1134" w:hanging="425"/>
        <w:jc w:val="both"/>
        <w:rPr>
          <w:rFonts w:ascii="Arial" w:eastAsia="Arial" w:hAnsi="Arial" w:cs="Arial"/>
          <w:color w:val="auto"/>
          <w:sz w:val="24"/>
          <w:szCs w:val="24"/>
        </w:rPr>
      </w:pPr>
      <w:r w:rsidRPr="00950F2E">
        <w:rPr>
          <w:rFonts w:ascii="Arial" w:eastAsia="Arial" w:hAnsi="Arial" w:cs="Arial"/>
          <w:color w:val="auto"/>
          <w:sz w:val="24"/>
          <w:szCs w:val="24"/>
        </w:rPr>
        <w:t xml:space="preserve">Documento recibido el 23 de Marzo del señor </w:t>
      </w:r>
      <w:proofErr w:type="spellStart"/>
      <w:r w:rsidRPr="00950F2E">
        <w:rPr>
          <w:rFonts w:ascii="Arial" w:eastAsia="Arial" w:hAnsi="Arial" w:cs="Arial"/>
          <w:color w:val="auto"/>
          <w:sz w:val="24"/>
          <w:szCs w:val="24"/>
        </w:rPr>
        <w:t>Crl</w:t>
      </w:r>
      <w:proofErr w:type="spellEnd"/>
      <w:r w:rsidRPr="00950F2E">
        <w:rPr>
          <w:rFonts w:ascii="Arial" w:eastAsia="Arial" w:hAnsi="Arial" w:cs="Arial"/>
          <w:color w:val="auto"/>
          <w:sz w:val="24"/>
          <w:szCs w:val="24"/>
        </w:rPr>
        <w:t xml:space="preserve"> ® Carlos </w:t>
      </w:r>
      <w:proofErr w:type="spellStart"/>
      <w:r w:rsidRPr="00950F2E">
        <w:rPr>
          <w:rFonts w:ascii="Arial" w:eastAsia="Arial" w:hAnsi="Arial" w:cs="Arial"/>
          <w:color w:val="auto"/>
          <w:sz w:val="24"/>
          <w:szCs w:val="24"/>
        </w:rPr>
        <w:t>Gastelo</w:t>
      </w:r>
      <w:proofErr w:type="spellEnd"/>
      <w:r w:rsidRPr="00950F2E">
        <w:rPr>
          <w:rFonts w:ascii="Arial" w:eastAsia="Arial" w:hAnsi="Arial" w:cs="Arial"/>
          <w:color w:val="auto"/>
          <w:sz w:val="24"/>
          <w:szCs w:val="24"/>
        </w:rPr>
        <w:t xml:space="preserve"> </w:t>
      </w:r>
      <w:proofErr w:type="spellStart"/>
      <w:r w:rsidRPr="00950F2E">
        <w:rPr>
          <w:rFonts w:ascii="Arial" w:eastAsia="Arial" w:hAnsi="Arial" w:cs="Arial"/>
          <w:color w:val="auto"/>
          <w:sz w:val="24"/>
          <w:szCs w:val="24"/>
        </w:rPr>
        <w:t>Maltese</w:t>
      </w:r>
      <w:proofErr w:type="spellEnd"/>
      <w:r w:rsidRPr="00950F2E">
        <w:rPr>
          <w:rFonts w:ascii="Arial" w:eastAsia="Arial" w:hAnsi="Arial" w:cs="Arial"/>
          <w:color w:val="auto"/>
          <w:sz w:val="24"/>
          <w:szCs w:val="24"/>
        </w:rPr>
        <w:t xml:space="preserve">, Delegado de Deportes de la Promoción </w:t>
      </w:r>
      <w:proofErr w:type="spellStart"/>
      <w:r w:rsidRPr="00950F2E">
        <w:rPr>
          <w:rFonts w:ascii="Arial" w:eastAsia="Arial" w:hAnsi="Arial" w:cs="Arial"/>
          <w:color w:val="auto"/>
          <w:sz w:val="24"/>
          <w:szCs w:val="24"/>
        </w:rPr>
        <w:t>Crl</w:t>
      </w:r>
      <w:proofErr w:type="spellEnd"/>
      <w:r w:rsidRPr="00950F2E">
        <w:rPr>
          <w:rFonts w:ascii="Arial" w:eastAsia="Arial" w:hAnsi="Arial" w:cs="Arial"/>
          <w:color w:val="auto"/>
          <w:sz w:val="24"/>
          <w:szCs w:val="24"/>
        </w:rPr>
        <w:t xml:space="preserve"> Marcelino Varela Barrios </w:t>
      </w:r>
      <w:r>
        <w:rPr>
          <w:rFonts w:ascii="Arial" w:eastAsia="Arial" w:hAnsi="Arial" w:cs="Arial"/>
          <w:color w:val="auto"/>
          <w:sz w:val="24"/>
          <w:szCs w:val="24"/>
        </w:rPr>
        <w:t>1</w:t>
      </w:r>
      <w:r w:rsidRPr="00950F2E">
        <w:rPr>
          <w:rFonts w:ascii="Arial" w:eastAsia="Arial" w:hAnsi="Arial" w:cs="Arial"/>
          <w:color w:val="auto"/>
          <w:sz w:val="24"/>
          <w:szCs w:val="24"/>
        </w:rPr>
        <w:t xml:space="preserve">961, para que se estudie la posibilidad de considerar en las disciplinas que se requiere esfuerzo físico como Fulbito, tenis de campo, frontón, tenis de mesa, natación y carrera pedestre que las series se uniformen y sean proporcionales a la cantidad de promociones participantes y se consideren cuatro series cuando la </w:t>
      </w:r>
      <w:r w:rsidRPr="00950F2E">
        <w:rPr>
          <w:rFonts w:ascii="Arial" w:eastAsia="Arial" w:hAnsi="Arial" w:cs="Arial"/>
          <w:color w:val="auto"/>
          <w:sz w:val="24"/>
          <w:szCs w:val="24"/>
        </w:rPr>
        <w:lastRenderedPageBreak/>
        <w:t xml:space="preserve">cantidad de equipos sean 16 o más, el presente documento pasa a pedidos para su estudio y aprobación de la asamblea </w:t>
      </w:r>
      <w:r w:rsidRPr="00950F2E">
        <w:rPr>
          <w:rFonts w:ascii="Arial" w:eastAsia="Times New Roman" w:hAnsi="Arial" w:cs="Arial"/>
          <w:bCs/>
          <w:color w:val="auto"/>
          <w:sz w:val="24"/>
          <w:szCs w:val="24"/>
          <w:lang w:val="es-ES_tradnl" w:eastAsia="es-ES"/>
        </w:rPr>
        <w:t>de Delegados</w:t>
      </w:r>
      <w:r w:rsidRPr="00950F2E">
        <w:rPr>
          <w:rFonts w:ascii="Arial" w:eastAsia="Times New Roman" w:hAnsi="Arial" w:cs="Arial"/>
          <w:bCs/>
          <w:color w:val="auto"/>
          <w:sz w:val="24"/>
          <w:szCs w:val="24"/>
          <w:lang w:eastAsia="es-ES"/>
        </w:rPr>
        <w:t>.</w:t>
      </w:r>
    </w:p>
    <w:p w:rsidR="00F5206C" w:rsidRPr="00950F2E" w:rsidRDefault="00F5206C" w:rsidP="00F5206C">
      <w:pPr>
        <w:pStyle w:val="Prrafodelista"/>
        <w:ind w:left="1134" w:hanging="425"/>
        <w:rPr>
          <w:rFonts w:ascii="Arial" w:eastAsia="Arial" w:hAnsi="Arial" w:cs="Arial"/>
          <w:color w:val="auto"/>
          <w:sz w:val="24"/>
          <w:szCs w:val="24"/>
        </w:rPr>
      </w:pPr>
    </w:p>
    <w:p w:rsidR="00F5206C" w:rsidRPr="00950F2E" w:rsidRDefault="00F5206C" w:rsidP="00F5206C">
      <w:pPr>
        <w:pStyle w:val="Prrafodelista"/>
        <w:widowControl w:val="0"/>
        <w:numPr>
          <w:ilvl w:val="0"/>
          <w:numId w:val="7"/>
        </w:numPr>
        <w:autoSpaceDE w:val="0"/>
        <w:autoSpaceDN w:val="0"/>
        <w:adjustRightInd w:val="0"/>
        <w:spacing w:after="0" w:line="240" w:lineRule="auto"/>
        <w:ind w:left="1134" w:hanging="425"/>
        <w:jc w:val="both"/>
        <w:rPr>
          <w:rFonts w:ascii="Arial" w:eastAsia="Arial" w:hAnsi="Arial" w:cs="Arial"/>
          <w:color w:val="auto"/>
          <w:sz w:val="24"/>
          <w:szCs w:val="24"/>
        </w:rPr>
      </w:pPr>
      <w:r w:rsidRPr="00950F2E">
        <w:rPr>
          <w:rFonts w:ascii="Arial" w:eastAsia="Arial" w:hAnsi="Arial" w:cs="Arial"/>
          <w:color w:val="auto"/>
          <w:sz w:val="24"/>
          <w:szCs w:val="24"/>
        </w:rPr>
        <w:t xml:space="preserve">Documento recibido el 09 </w:t>
      </w:r>
      <w:proofErr w:type="spellStart"/>
      <w:r w:rsidRPr="00950F2E">
        <w:rPr>
          <w:rFonts w:ascii="Arial" w:eastAsia="Arial" w:hAnsi="Arial" w:cs="Arial"/>
          <w:color w:val="auto"/>
          <w:sz w:val="24"/>
          <w:szCs w:val="24"/>
        </w:rPr>
        <w:t>Abrl</w:t>
      </w:r>
      <w:proofErr w:type="spellEnd"/>
      <w:r w:rsidRPr="00950F2E">
        <w:rPr>
          <w:rFonts w:ascii="Arial" w:eastAsia="Arial" w:hAnsi="Arial" w:cs="Arial"/>
          <w:color w:val="auto"/>
          <w:sz w:val="24"/>
          <w:szCs w:val="24"/>
        </w:rPr>
        <w:t xml:space="preserve"> el señor </w:t>
      </w:r>
      <w:proofErr w:type="spellStart"/>
      <w:r w:rsidRPr="00950F2E">
        <w:rPr>
          <w:rFonts w:ascii="Arial" w:eastAsia="Arial" w:hAnsi="Arial" w:cs="Arial"/>
          <w:color w:val="auto"/>
          <w:sz w:val="24"/>
          <w:szCs w:val="24"/>
        </w:rPr>
        <w:t>Crl</w:t>
      </w:r>
      <w:proofErr w:type="spellEnd"/>
      <w:r w:rsidRPr="00950F2E">
        <w:rPr>
          <w:rFonts w:ascii="Arial" w:eastAsia="Arial" w:hAnsi="Arial" w:cs="Arial"/>
          <w:color w:val="auto"/>
          <w:sz w:val="24"/>
          <w:szCs w:val="24"/>
        </w:rPr>
        <w:t xml:space="preserve"> ® Manuel Goycochea </w:t>
      </w:r>
      <w:proofErr w:type="spellStart"/>
      <w:r w:rsidRPr="00950F2E">
        <w:rPr>
          <w:rFonts w:ascii="Arial" w:eastAsia="Arial" w:hAnsi="Arial" w:cs="Arial"/>
          <w:color w:val="auto"/>
          <w:sz w:val="24"/>
          <w:szCs w:val="24"/>
        </w:rPr>
        <w:t>Diaz</w:t>
      </w:r>
      <w:proofErr w:type="spellEnd"/>
      <w:r w:rsidRPr="00950F2E">
        <w:rPr>
          <w:rFonts w:ascii="Arial" w:eastAsia="Arial" w:hAnsi="Arial" w:cs="Arial"/>
          <w:color w:val="auto"/>
          <w:sz w:val="24"/>
          <w:szCs w:val="24"/>
        </w:rPr>
        <w:t xml:space="preserve">, Presidente de la Promoción “La Brea y </w:t>
      </w:r>
      <w:proofErr w:type="spellStart"/>
      <w:r w:rsidRPr="00950F2E">
        <w:rPr>
          <w:rFonts w:ascii="Arial" w:eastAsia="Arial" w:hAnsi="Arial" w:cs="Arial"/>
          <w:color w:val="auto"/>
          <w:sz w:val="24"/>
          <w:szCs w:val="24"/>
        </w:rPr>
        <w:t>Pariñas</w:t>
      </w:r>
      <w:proofErr w:type="spellEnd"/>
      <w:r w:rsidRPr="00950F2E">
        <w:rPr>
          <w:rFonts w:ascii="Arial" w:eastAsia="Arial" w:hAnsi="Arial" w:cs="Arial"/>
          <w:color w:val="auto"/>
          <w:sz w:val="24"/>
          <w:szCs w:val="24"/>
        </w:rPr>
        <w:t xml:space="preserve">” 1969 dan cuenta su No participación en los </w:t>
      </w:r>
      <w:proofErr w:type="spellStart"/>
      <w:r w:rsidRPr="00950F2E">
        <w:rPr>
          <w:rFonts w:ascii="Arial" w:eastAsia="Arial" w:hAnsi="Arial" w:cs="Arial"/>
          <w:color w:val="auto"/>
          <w:sz w:val="24"/>
          <w:szCs w:val="24"/>
        </w:rPr>
        <w:t>Judeinpro</w:t>
      </w:r>
      <w:proofErr w:type="spellEnd"/>
      <w:r w:rsidRPr="00950F2E">
        <w:rPr>
          <w:rFonts w:ascii="Arial" w:eastAsia="Arial" w:hAnsi="Arial" w:cs="Arial"/>
          <w:color w:val="auto"/>
          <w:sz w:val="24"/>
          <w:szCs w:val="24"/>
        </w:rPr>
        <w:t xml:space="preserve"> 2015 por problemas internos de su promoción que no han podido solucionar, el presente documento pasa a Orden del Día para su debate en la Asamblea de </w:t>
      </w:r>
      <w:r w:rsidRPr="00950F2E">
        <w:rPr>
          <w:rFonts w:ascii="Arial" w:eastAsia="Times New Roman" w:hAnsi="Arial" w:cs="Arial"/>
          <w:bCs/>
          <w:color w:val="auto"/>
          <w:sz w:val="24"/>
          <w:szCs w:val="24"/>
          <w:lang w:val="es-ES_tradnl" w:eastAsia="es-ES"/>
        </w:rPr>
        <w:t>Delegados</w:t>
      </w:r>
      <w:r w:rsidRPr="00950F2E">
        <w:rPr>
          <w:rFonts w:ascii="Arial" w:eastAsia="Times New Roman" w:hAnsi="Arial" w:cs="Arial"/>
          <w:bCs/>
          <w:color w:val="auto"/>
          <w:sz w:val="24"/>
          <w:szCs w:val="24"/>
          <w:lang w:eastAsia="es-ES"/>
        </w:rPr>
        <w:t>.</w:t>
      </w:r>
    </w:p>
    <w:p w:rsidR="00F5206C" w:rsidRPr="00950F2E" w:rsidRDefault="00F5206C" w:rsidP="00F5206C">
      <w:pPr>
        <w:pStyle w:val="Prrafodelista"/>
        <w:ind w:left="1134" w:hanging="425"/>
        <w:rPr>
          <w:rFonts w:ascii="Arial" w:eastAsia="Arial" w:hAnsi="Arial" w:cs="Arial"/>
          <w:color w:val="auto"/>
          <w:sz w:val="24"/>
          <w:szCs w:val="24"/>
        </w:rPr>
      </w:pPr>
    </w:p>
    <w:p w:rsidR="00F5206C" w:rsidRPr="00950F2E" w:rsidRDefault="00F5206C" w:rsidP="00F5206C">
      <w:pPr>
        <w:pStyle w:val="Prrafodelista"/>
        <w:widowControl w:val="0"/>
        <w:numPr>
          <w:ilvl w:val="0"/>
          <w:numId w:val="7"/>
        </w:numPr>
        <w:autoSpaceDE w:val="0"/>
        <w:autoSpaceDN w:val="0"/>
        <w:adjustRightInd w:val="0"/>
        <w:spacing w:after="0" w:line="240" w:lineRule="auto"/>
        <w:ind w:left="1134" w:hanging="425"/>
        <w:jc w:val="both"/>
        <w:rPr>
          <w:rFonts w:ascii="Arial" w:eastAsia="Arial" w:hAnsi="Arial" w:cs="Arial"/>
          <w:color w:val="auto"/>
          <w:sz w:val="24"/>
          <w:szCs w:val="24"/>
        </w:rPr>
      </w:pPr>
      <w:r w:rsidRPr="00950F2E">
        <w:rPr>
          <w:rFonts w:ascii="Arial" w:eastAsia="Arial" w:hAnsi="Arial" w:cs="Arial"/>
          <w:color w:val="auto"/>
          <w:sz w:val="24"/>
          <w:szCs w:val="24"/>
        </w:rPr>
        <w:t xml:space="preserve">Documento recibido el 19 de </w:t>
      </w:r>
      <w:proofErr w:type="spellStart"/>
      <w:r w:rsidRPr="00950F2E">
        <w:rPr>
          <w:rFonts w:ascii="Arial" w:eastAsia="Arial" w:hAnsi="Arial" w:cs="Arial"/>
          <w:color w:val="auto"/>
          <w:sz w:val="24"/>
          <w:szCs w:val="24"/>
        </w:rPr>
        <w:t>Abr</w:t>
      </w:r>
      <w:proofErr w:type="spellEnd"/>
      <w:r w:rsidRPr="00950F2E">
        <w:rPr>
          <w:rFonts w:ascii="Arial" w:eastAsia="Arial" w:hAnsi="Arial" w:cs="Arial"/>
          <w:color w:val="auto"/>
          <w:sz w:val="24"/>
          <w:szCs w:val="24"/>
        </w:rPr>
        <w:t xml:space="preserve"> del señor </w:t>
      </w:r>
      <w:proofErr w:type="spellStart"/>
      <w:r w:rsidRPr="00950F2E">
        <w:rPr>
          <w:rFonts w:ascii="Arial" w:eastAsia="Arial" w:hAnsi="Arial" w:cs="Arial"/>
          <w:color w:val="auto"/>
          <w:sz w:val="24"/>
          <w:szCs w:val="24"/>
        </w:rPr>
        <w:t>Crl</w:t>
      </w:r>
      <w:proofErr w:type="spellEnd"/>
      <w:r w:rsidRPr="00950F2E">
        <w:rPr>
          <w:rFonts w:ascii="Arial" w:eastAsia="Arial" w:hAnsi="Arial" w:cs="Arial"/>
          <w:color w:val="auto"/>
          <w:sz w:val="24"/>
          <w:szCs w:val="24"/>
        </w:rPr>
        <w:t xml:space="preserve"> ® Manuel Goycochea </w:t>
      </w:r>
      <w:proofErr w:type="spellStart"/>
      <w:r w:rsidRPr="00950F2E">
        <w:rPr>
          <w:rFonts w:ascii="Arial" w:eastAsia="Arial" w:hAnsi="Arial" w:cs="Arial"/>
          <w:color w:val="auto"/>
          <w:sz w:val="24"/>
          <w:szCs w:val="24"/>
        </w:rPr>
        <w:t>Diaz</w:t>
      </w:r>
      <w:proofErr w:type="spellEnd"/>
      <w:r w:rsidRPr="00950F2E">
        <w:rPr>
          <w:rFonts w:ascii="Arial" w:eastAsia="Arial" w:hAnsi="Arial" w:cs="Arial"/>
          <w:color w:val="auto"/>
          <w:sz w:val="24"/>
          <w:szCs w:val="24"/>
        </w:rPr>
        <w:t xml:space="preserve">, Presidente de la Promoción “La Brea y </w:t>
      </w:r>
      <w:proofErr w:type="spellStart"/>
      <w:r w:rsidRPr="00950F2E">
        <w:rPr>
          <w:rFonts w:ascii="Arial" w:eastAsia="Arial" w:hAnsi="Arial" w:cs="Arial"/>
          <w:color w:val="auto"/>
          <w:sz w:val="24"/>
          <w:szCs w:val="24"/>
        </w:rPr>
        <w:t>Pariñas</w:t>
      </w:r>
      <w:proofErr w:type="spellEnd"/>
      <w:r w:rsidRPr="00950F2E">
        <w:rPr>
          <w:rFonts w:ascii="Arial" w:eastAsia="Arial" w:hAnsi="Arial" w:cs="Arial"/>
          <w:color w:val="auto"/>
          <w:sz w:val="24"/>
          <w:szCs w:val="24"/>
        </w:rPr>
        <w:t xml:space="preserve">” 1969 donde dan cuenta de su participación a los </w:t>
      </w:r>
      <w:proofErr w:type="spellStart"/>
      <w:r w:rsidRPr="00950F2E">
        <w:rPr>
          <w:rFonts w:ascii="Arial" w:eastAsia="Arial" w:hAnsi="Arial" w:cs="Arial"/>
          <w:color w:val="auto"/>
          <w:sz w:val="24"/>
          <w:szCs w:val="24"/>
        </w:rPr>
        <w:t>Judeinpro</w:t>
      </w:r>
      <w:proofErr w:type="spellEnd"/>
      <w:r w:rsidRPr="00950F2E">
        <w:rPr>
          <w:rFonts w:ascii="Arial" w:eastAsia="Arial" w:hAnsi="Arial" w:cs="Arial"/>
          <w:color w:val="auto"/>
          <w:sz w:val="24"/>
          <w:szCs w:val="24"/>
        </w:rPr>
        <w:t xml:space="preserve"> 2015</w:t>
      </w:r>
      <w:r>
        <w:rPr>
          <w:rFonts w:ascii="Arial" w:eastAsia="Arial" w:hAnsi="Arial" w:cs="Arial"/>
          <w:color w:val="auto"/>
          <w:sz w:val="24"/>
          <w:szCs w:val="24"/>
        </w:rPr>
        <w:t>.</w:t>
      </w:r>
    </w:p>
    <w:p w:rsidR="00F5206C" w:rsidRPr="00E95468" w:rsidRDefault="00F5206C" w:rsidP="00F5206C">
      <w:pPr>
        <w:widowControl w:val="0"/>
        <w:autoSpaceDE w:val="0"/>
        <w:autoSpaceDN w:val="0"/>
        <w:ind w:left="851"/>
        <w:rPr>
          <w:rFonts w:ascii="Arial" w:hAnsi="Arial" w:cs="Arial"/>
          <w:bCs/>
          <w:lang w:val="es-ES_tradnl"/>
        </w:rPr>
      </w:pPr>
    </w:p>
    <w:p w:rsidR="00F5206C" w:rsidRPr="00950F2E" w:rsidRDefault="00F5206C" w:rsidP="00F5206C">
      <w:pPr>
        <w:pStyle w:val="Prrafodelista"/>
        <w:widowControl w:val="0"/>
        <w:numPr>
          <w:ilvl w:val="0"/>
          <w:numId w:val="9"/>
        </w:numPr>
        <w:autoSpaceDE w:val="0"/>
        <w:autoSpaceDN w:val="0"/>
        <w:spacing w:after="0" w:line="240" w:lineRule="auto"/>
        <w:ind w:left="709" w:hanging="425"/>
        <w:rPr>
          <w:rFonts w:ascii="Arial" w:eastAsia="Times New Roman" w:hAnsi="Arial" w:cs="Arial"/>
          <w:b/>
          <w:bCs/>
          <w:color w:val="auto"/>
          <w:sz w:val="24"/>
          <w:szCs w:val="24"/>
          <w:lang w:val="es-ES_tradnl" w:eastAsia="es-ES"/>
        </w:rPr>
      </w:pPr>
      <w:r w:rsidRPr="00950F2E">
        <w:rPr>
          <w:rFonts w:ascii="Arial" w:eastAsia="Times New Roman" w:hAnsi="Arial" w:cs="Arial"/>
          <w:b/>
          <w:bCs/>
          <w:color w:val="auto"/>
          <w:sz w:val="24"/>
          <w:szCs w:val="24"/>
          <w:lang w:val="es-ES_tradnl" w:eastAsia="es-ES"/>
        </w:rPr>
        <w:t>Correspondencia remitida</w:t>
      </w:r>
    </w:p>
    <w:p w:rsidR="00F5206C" w:rsidRPr="00657BC8" w:rsidRDefault="00F5206C" w:rsidP="00F5206C">
      <w:pPr>
        <w:pStyle w:val="Prrafodelista"/>
        <w:widowControl w:val="0"/>
        <w:numPr>
          <w:ilvl w:val="0"/>
          <w:numId w:val="10"/>
        </w:numPr>
        <w:autoSpaceDE w:val="0"/>
        <w:autoSpaceDN w:val="0"/>
        <w:spacing w:after="0" w:line="240" w:lineRule="auto"/>
        <w:ind w:left="1134" w:hanging="425"/>
        <w:jc w:val="both"/>
        <w:rPr>
          <w:rFonts w:ascii="Arial" w:eastAsia="Times New Roman" w:hAnsi="Arial" w:cs="Arial"/>
          <w:bCs/>
          <w:color w:val="auto"/>
          <w:sz w:val="24"/>
          <w:szCs w:val="24"/>
          <w:lang w:eastAsia="es-ES"/>
        </w:rPr>
      </w:pPr>
      <w:r w:rsidRPr="00657BC8">
        <w:rPr>
          <w:rFonts w:ascii="Arial" w:eastAsia="Times New Roman" w:hAnsi="Arial" w:cs="Arial"/>
          <w:bCs/>
          <w:color w:val="auto"/>
          <w:sz w:val="24"/>
          <w:szCs w:val="24"/>
          <w:lang w:eastAsia="es-ES"/>
        </w:rPr>
        <w:t xml:space="preserve">Documentos remitidos el 22 de febrero vía Mail a los Presidentes de las diferentes promociones componentes de los JUDEINPRO para su participación en los </w:t>
      </w:r>
      <w:proofErr w:type="spellStart"/>
      <w:r w:rsidRPr="00657BC8">
        <w:rPr>
          <w:rFonts w:ascii="Arial" w:eastAsia="Times New Roman" w:hAnsi="Arial" w:cs="Arial"/>
          <w:bCs/>
          <w:color w:val="auto"/>
          <w:sz w:val="24"/>
          <w:szCs w:val="24"/>
          <w:lang w:eastAsia="es-ES"/>
        </w:rPr>
        <w:t>Judeinpro</w:t>
      </w:r>
      <w:proofErr w:type="spellEnd"/>
      <w:r w:rsidRPr="00657BC8">
        <w:rPr>
          <w:rFonts w:ascii="Arial" w:eastAsia="Times New Roman" w:hAnsi="Arial" w:cs="Arial"/>
          <w:bCs/>
          <w:color w:val="auto"/>
          <w:sz w:val="24"/>
          <w:szCs w:val="24"/>
          <w:lang w:eastAsia="es-ES"/>
        </w:rPr>
        <w:t xml:space="preserve"> 2015.</w:t>
      </w:r>
    </w:p>
    <w:p w:rsidR="00F5206C" w:rsidRPr="00657BC8" w:rsidRDefault="00F5206C" w:rsidP="00F5206C">
      <w:pPr>
        <w:pStyle w:val="Prrafodelista"/>
        <w:widowControl w:val="0"/>
        <w:autoSpaceDE w:val="0"/>
        <w:autoSpaceDN w:val="0"/>
        <w:spacing w:after="0" w:line="240" w:lineRule="auto"/>
        <w:ind w:left="1134" w:hanging="425"/>
        <w:jc w:val="both"/>
        <w:rPr>
          <w:rFonts w:ascii="Arial" w:eastAsia="Times New Roman" w:hAnsi="Arial" w:cs="Arial"/>
          <w:bCs/>
          <w:color w:val="auto"/>
          <w:sz w:val="24"/>
          <w:szCs w:val="24"/>
          <w:lang w:eastAsia="es-ES"/>
        </w:rPr>
      </w:pPr>
    </w:p>
    <w:p w:rsidR="00F5206C" w:rsidRPr="00657BC8" w:rsidRDefault="00F5206C" w:rsidP="00F5206C">
      <w:pPr>
        <w:pStyle w:val="Prrafodelista"/>
        <w:widowControl w:val="0"/>
        <w:numPr>
          <w:ilvl w:val="0"/>
          <w:numId w:val="10"/>
        </w:numPr>
        <w:autoSpaceDE w:val="0"/>
        <w:autoSpaceDN w:val="0"/>
        <w:spacing w:after="0" w:line="240" w:lineRule="auto"/>
        <w:ind w:left="1134" w:hanging="425"/>
        <w:jc w:val="both"/>
        <w:rPr>
          <w:rFonts w:ascii="Arial" w:eastAsia="Times New Roman" w:hAnsi="Arial" w:cs="Arial"/>
          <w:bCs/>
          <w:color w:val="auto"/>
          <w:sz w:val="24"/>
          <w:szCs w:val="24"/>
          <w:lang w:eastAsia="es-ES"/>
        </w:rPr>
      </w:pPr>
      <w:r w:rsidRPr="00657BC8">
        <w:rPr>
          <w:rFonts w:ascii="Arial" w:eastAsia="Times New Roman" w:hAnsi="Arial" w:cs="Arial"/>
          <w:bCs/>
          <w:color w:val="auto"/>
          <w:sz w:val="24"/>
          <w:szCs w:val="24"/>
          <w:lang w:eastAsia="es-ES"/>
        </w:rPr>
        <w:t xml:space="preserve">Documentos remitidos el 01 de </w:t>
      </w:r>
      <w:proofErr w:type="spellStart"/>
      <w:r w:rsidRPr="00657BC8">
        <w:rPr>
          <w:rFonts w:ascii="Arial" w:eastAsia="Times New Roman" w:hAnsi="Arial" w:cs="Arial"/>
          <w:bCs/>
          <w:color w:val="auto"/>
          <w:sz w:val="24"/>
          <w:szCs w:val="24"/>
          <w:lang w:eastAsia="es-ES"/>
        </w:rPr>
        <w:t>Abr</w:t>
      </w:r>
      <w:proofErr w:type="spellEnd"/>
      <w:r w:rsidRPr="00657BC8">
        <w:rPr>
          <w:rFonts w:ascii="Arial" w:eastAsia="Times New Roman" w:hAnsi="Arial" w:cs="Arial"/>
          <w:bCs/>
          <w:color w:val="auto"/>
          <w:sz w:val="24"/>
          <w:szCs w:val="24"/>
          <w:lang w:eastAsia="es-ES"/>
        </w:rPr>
        <w:t xml:space="preserve"> vía Mail a los presidentes de las diferentes promociones dándoles a conocer el cronograma de las asambleas de Presidentes y Delegados.</w:t>
      </w:r>
    </w:p>
    <w:p w:rsidR="00F5206C" w:rsidRPr="00657BC8" w:rsidRDefault="00F5206C" w:rsidP="00F5206C">
      <w:pPr>
        <w:widowControl w:val="0"/>
        <w:autoSpaceDE w:val="0"/>
        <w:autoSpaceDN w:val="0"/>
        <w:ind w:left="1134" w:hanging="425"/>
        <w:rPr>
          <w:rFonts w:ascii="Arial" w:hAnsi="Arial" w:cs="Arial"/>
          <w:bCs/>
        </w:rPr>
      </w:pPr>
    </w:p>
    <w:p w:rsidR="00F5206C" w:rsidRPr="00E95468" w:rsidRDefault="00F5206C" w:rsidP="00F5206C">
      <w:pPr>
        <w:widowControl w:val="0"/>
        <w:autoSpaceDE w:val="0"/>
        <w:autoSpaceDN w:val="0"/>
        <w:ind w:left="284" w:hanging="284"/>
        <w:rPr>
          <w:rFonts w:ascii="Arial" w:hAnsi="Arial" w:cs="Arial"/>
          <w:b/>
          <w:bCs/>
          <w:lang w:val="es-ES_tradnl"/>
        </w:rPr>
      </w:pPr>
      <w:r w:rsidRPr="001A1624">
        <w:rPr>
          <w:rFonts w:ascii="Arial" w:hAnsi="Arial" w:cs="Arial"/>
          <w:b/>
          <w:bCs/>
          <w:lang w:val="es-ES_tradnl"/>
        </w:rPr>
        <w:t>3.</w:t>
      </w:r>
      <w:r>
        <w:rPr>
          <w:rFonts w:ascii="Arial" w:hAnsi="Arial" w:cs="Arial"/>
          <w:b/>
          <w:bCs/>
          <w:lang w:val="es-ES_tradnl"/>
        </w:rPr>
        <w:tab/>
      </w:r>
      <w:r w:rsidRPr="00E95468">
        <w:rPr>
          <w:rFonts w:ascii="Arial" w:hAnsi="Arial" w:cs="Arial"/>
          <w:b/>
          <w:bCs/>
          <w:lang w:val="es-ES_tradnl"/>
        </w:rPr>
        <w:t>Informes y pedidos</w:t>
      </w:r>
    </w:p>
    <w:p w:rsidR="00F5206C" w:rsidRPr="00E95468" w:rsidRDefault="00F5206C" w:rsidP="00F5206C">
      <w:pPr>
        <w:widowControl w:val="0"/>
        <w:autoSpaceDE w:val="0"/>
        <w:autoSpaceDN w:val="0"/>
        <w:rPr>
          <w:rFonts w:ascii="Arial" w:hAnsi="Arial" w:cs="Arial"/>
          <w:bCs/>
          <w:lang w:val="es-ES_tradnl"/>
        </w:rPr>
      </w:pPr>
    </w:p>
    <w:p w:rsidR="00F5206C"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900F9">
        <w:rPr>
          <w:rFonts w:ascii="Arial" w:eastAsia="Times New Roman" w:hAnsi="Arial" w:cs="Arial"/>
          <w:bCs/>
          <w:color w:val="auto"/>
          <w:sz w:val="24"/>
          <w:szCs w:val="24"/>
          <w:lang w:eastAsia="es-ES"/>
        </w:rPr>
        <w:t xml:space="preserve">El señor Delegado de la promoción 1962, </w:t>
      </w:r>
      <w:proofErr w:type="spellStart"/>
      <w:r w:rsidRPr="005900F9">
        <w:rPr>
          <w:rFonts w:ascii="Arial" w:hAnsi="Arial" w:cs="Arial"/>
          <w:color w:val="auto"/>
          <w:sz w:val="24"/>
          <w:szCs w:val="24"/>
        </w:rPr>
        <w:t>Crl</w:t>
      </w:r>
      <w:proofErr w:type="spellEnd"/>
      <w:r>
        <w:rPr>
          <w:rFonts w:ascii="Arial" w:hAnsi="Arial" w:cs="Arial"/>
          <w:color w:val="auto"/>
          <w:sz w:val="24"/>
          <w:szCs w:val="24"/>
        </w:rPr>
        <w:t xml:space="preserve"> Cesar</w:t>
      </w:r>
      <w:r w:rsidRPr="005900F9">
        <w:rPr>
          <w:rFonts w:ascii="Arial" w:hAnsi="Arial" w:cs="Arial"/>
          <w:color w:val="auto"/>
          <w:sz w:val="24"/>
          <w:szCs w:val="24"/>
        </w:rPr>
        <w:t xml:space="preserve"> Oliveros</w:t>
      </w:r>
      <w:r>
        <w:rPr>
          <w:rFonts w:ascii="Arial" w:hAnsi="Arial" w:cs="Arial"/>
          <w:color w:val="auto"/>
          <w:sz w:val="24"/>
          <w:szCs w:val="24"/>
        </w:rPr>
        <w:t xml:space="preserve"> Varillas</w:t>
      </w:r>
      <w:r w:rsidRPr="005900F9">
        <w:rPr>
          <w:rFonts w:ascii="Arial" w:hAnsi="Arial" w:cs="Arial"/>
          <w:color w:val="auto"/>
          <w:sz w:val="24"/>
          <w:szCs w:val="24"/>
        </w:rPr>
        <w:t>, solicito se incluya el juego de cartas para los varones, considerándose el juego de rocambor y que debería inscribirse al equipo de tiro de los JUDEINPRO, en la Federación Peruana de Tiro, sobre el particular se solicitó a los delegados de Deportes asistente</w:t>
      </w:r>
      <w:r>
        <w:rPr>
          <w:rFonts w:ascii="Arial" w:hAnsi="Arial" w:cs="Arial"/>
          <w:color w:val="auto"/>
          <w:sz w:val="24"/>
          <w:szCs w:val="24"/>
        </w:rPr>
        <w:t xml:space="preserve">s su opinión. </w:t>
      </w:r>
      <w:r>
        <w:rPr>
          <w:rFonts w:ascii="Arial" w:eastAsia="Times New Roman" w:hAnsi="Arial" w:cs="Arial"/>
          <w:b/>
          <w:bCs/>
          <w:color w:val="auto"/>
          <w:sz w:val="24"/>
          <w:szCs w:val="24"/>
          <w:lang w:eastAsia="es-ES"/>
        </w:rPr>
        <w:t>Pasó a la orden del día.</w:t>
      </w:r>
      <w:r>
        <w:rPr>
          <w:rFonts w:ascii="Arial" w:eastAsia="Times New Roman" w:hAnsi="Arial" w:cs="Arial"/>
          <w:bCs/>
          <w:color w:val="auto"/>
          <w:sz w:val="24"/>
          <w:szCs w:val="24"/>
          <w:lang w:eastAsia="es-ES"/>
        </w:rPr>
        <w:t xml:space="preserve"> </w:t>
      </w:r>
    </w:p>
    <w:p w:rsidR="00F5206C" w:rsidRDefault="00F5206C" w:rsidP="00F5206C">
      <w:pPr>
        <w:pStyle w:val="Prrafodelista"/>
        <w:widowControl w:val="0"/>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Pr>
          <w:rFonts w:ascii="Arial" w:eastAsia="Times New Roman" w:hAnsi="Arial" w:cs="Arial"/>
          <w:bCs/>
          <w:color w:val="auto"/>
          <w:sz w:val="24"/>
          <w:szCs w:val="24"/>
          <w:lang w:eastAsia="es-ES"/>
        </w:rPr>
        <w:t xml:space="preserve"> </w:t>
      </w:r>
    </w:p>
    <w:p w:rsidR="00F5206C" w:rsidRPr="00EF0709"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EF0709">
        <w:rPr>
          <w:rFonts w:ascii="Arial" w:hAnsi="Arial" w:cs="Arial"/>
          <w:color w:val="auto"/>
          <w:sz w:val="24"/>
          <w:szCs w:val="24"/>
        </w:rPr>
        <w:t xml:space="preserve">El </w:t>
      </w:r>
      <w:proofErr w:type="spellStart"/>
      <w:r w:rsidRPr="00EF0709">
        <w:rPr>
          <w:rFonts w:ascii="Arial" w:hAnsi="Arial" w:cs="Arial"/>
          <w:color w:val="auto"/>
          <w:sz w:val="24"/>
          <w:szCs w:val="24"/>
        </w:rPr>
        <w:t>Crl</w:t>
      </w:r>
      <w:proofErr w:type="spellEnd"/>
      <w:r w:rsidRPr="00EF0709">
        <w:rPr>
          <w:rFonts w:ascii="Arial" w:hAnsi="Arial" w:cs="Arial"/>
          <w:color w:val="auto"/>
          <w:sz w:val="24"/>
          <w:szCs w:val="24"/>
        </w:rPr>
        <w:t xml:space="preserve"> </w:t>
      </w:r>
      <w:proofErr w:type="spellStart"/>
      <w:r w:rsidRPr="00EF0709">
        <w:rPr>
          <w:rFonts w:ascii="Arial" w:hAnsi="Arial" w:cs="Arial"/>
          <w:color w:val="auto"/>
          <w:sz w:val="24"/>
          <w:szCs w:val="24"/>
        </w:rPr>
        <w:t>Anibal</w:t>
      </w:r>
      <w:proofErr w:type="spellEnd"/>
      <w:r w:rsidRPr="00EF0709">
        <w:rPr>
          <w:rFonts w:ascii="Arial" w:hAnsi="Arial" w:cs="Arial"/>
          <w:color w:val="auto"/>
          <w:sz w:val="24"/>
          <w:szCs w:val="24"/>
        </w:rPr>
        <w:t xml:space="preserve"> Velazco </w:t>
      </w:r>
      <w:proofErr w:type="spellStart"/>
      <w:r w:rsidRPr="00EF0709">
        <w:rPr>
          <w:rFonts w:ascii="Arial" w:hAnsi="Arial" w:cs="Arial"/>
          <w:color w:val="auto"/>
          <w:sz w:val="24"/>
          <w:szCs w:val="24"/>
        </w:rPr>
        <w:t>Marticorena</w:t>
      </w:r>
      <w:proofErr w:type="spellEnd"/>
      <w:r w:rsidRPr="00EF0709">
        <w:rPr>
          <w:rFonts w:ascii="Arial" w:hAnsi="Arial" w:cs="Arial"/>
          <w:color w:val="auto"/>
          <w:sz w:val="24"/>
          <w:szCs w:val="24"/>
        </w:rPr>
        <w:t>, Delegado de la Promoción 1971, manifestó que podrían in</w:t>
      </w:r>
      <w:r>
        <w:rPr>
          <w:rFonts w:ascii="Arial" w:hAnsi="Arial" w:cs="Arial"/>
          <w:color w:val="auto"/>
          <w:sz w:val="24"/>
          <w:szCs w:val="24"/>
        </w:rPr>
        <w:t>cluirse nuevos juegos como Tejo</w:t>
      </w:r>
      <w:bookmarkStart w:id="0" w:name="_GoBack"/>
      <w:bookmarkEnd w:id="0"/>
      <w:r w:rsidRPr="00EF0709">
        <w:rPr>
          <w:rFonts w:ascii="Arial" w:hAnsi="Arial" w:cs="Arial"/>
          <w:color w:val="auto"/>
          <w:sz w:val="24"/>
          <w:szCs w:val="24"/>
        </w:rPr>
        <w:t xml:space="preserve">, Bochas, Cubilete, pero que tiene que  haber una promoción organizadora y por lo menos 8 promociones que se inscriban, Para llevar a cabo el juego de bochas podría alquilarse una cancha para este deporte, y con respecto al tiro, manifestó que no es factible  inscribirse en la Federación Peruana de tiro, porque existe una Federación de tiro Militar. </w:t>
      </w:r>
      <w:r w:rsidRPr="00EF0709">
        <w:rPr>
          <w:rFonts w:ascii="Arial" w:eastAsia="Times New Roman" w:hAnsi="Arial" w:cs="Arial"/>
          <w:b/>
          <w:bCs/>
          <w:color w:val="auto"/>
          <w:sz w:val="24"/>
          <w:szCs w:val="24"/>
          <w:lang w:eastAsia="es-ES"/>
        </w:rPr>
        <w:t>Pasó a la orden del día.</w:t>
      </w:r>
    </w:p>
    <w:p w:rsidR="00F5206C" w:rsidRPr="00EF0709" w:rsidRDefault="00F5206C" w:rsidP="00F5206C">
      <w:pPr>
        <w:pStyle w:val="Prrafodelista"/>
        <w:ind w:left="709" w:hanging="425"/>
        <w:rPr>
          <w:rFonts w:ascii="Arial" w:eastAsia="Times New Roman" w:hAnsi="Arial" w:cs="Arial"/>
          <w:bCs/>
          <w:color w:val="auto"/>
          <w:sz w:val="24"/>
          <w:szCs w:val="24"/>
          <w:lang w:eastAsia="es-ES"/>
        </w:rPr>
      </w:pPr>
    </w:p>
    <w:p w:rsidR="00F5206C"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color w:val="auto"/>
          <w:sz w:val="24"/>
          <w:szCs w:val="24"/>
        </w:rPr>
      </w:pPr>
      <w:r w:rsidRPr="00EF0709">
        <w:rPr>
          <w:rFonts w:ascii="Arial" w:hAnsi="Arial" w:cs="Arial"/>
          <w:color w:val="auto"/>
          <w:sz w:val="24"/>
          <w:szCs w:val="24"/>
        </w:rPr>
        <w:t xml:space="preserve">El </w:t>
      </w:r>
      <w:proofErr w:type="spellStart"/>
      <w:r w:rsidRPr="00EF0709">
        <w:rPr>
          <w:rFonts w:ascii="Arial" w:hAnsi="Arial" w:cs="Arial"/>
          <w:color w:val="auto"/>
          <w:sz w:val="24"/>
          <w:szCs w:val="24"/>
        </w:rPr>
        <w:t>Crl</w:t>
      </w:r>
      <w:proofErr w:type="spellEnd"/>
      <w:r w:rsidRPr="00EF0709">
        <w:rPr>
          <w:rFonts w:ascii="Arial" w:hAnsi="Arial" w:cs="Arial"/>
          <w:color w:val="auto"/>
          <w:sz w:val="24"/>
          <w:szCs w:val="24"/>
        </w:rPr>
        <w:t xml:space="preserve"> </w:t>
      </w:r>
      <w:r>
        <w:rPr>
          <w:rFonts w:ascii="Arial" w:hAnsi="Arial" w:cs="Arial"/>
          <w:color w:val="auto"/>
          <w:sz w:val="24"/>
          <w:szCs w:val="24"/>
        </w:rPr>
        <w:t xml:space="preserve">Jorge </w:t>
      </w:r>
      <w:r w:rsidRPr="00EF0709">
        <w:rPr>
          <w:rFonts w:ascii="Arial" w:hAnsi="Arial" w:cs="Arial"/>
          <w:color w:val="auto"/>
          <w:sz w:val="24"/>
          <w:szCs w:val="24"/>
        </w:rPr>
        <w:t>Agüero</w:t>
      </w:r>
      <w:r>
        <w:rPr>
          <w:rFonts w:ascii="Arial" w:hAnsi="Arial" w:cs="Arial"/>
          <w:color w:val="auto"/>
          <w:sz w:val="24"/>
          <w:szCs w:val="24"/>
        </w:rPr>
        <w:t xml:space="preserve"> Olivera, delegado</w:t>
      </w:r>
      <w:r w:rsidRPr="00EF0709">
        <w:rPr>
          <w:rFonts w:ascii="Arial" w:hAnsi="Arial" w:cs="Arial"/>
          <w:color w:val="auto"/>
          <w:sz w:val="24"/>
          <w:szCs w:val="24"/>
        </w:rPr>
        <w:t xml:space="preserve"> de la Promoción </w:t>
      </w:r>
      <w:r>
        <w:rPr>
          <w:rFonts w:ascii="Arial" w:hAnsi="Arial" w:cs="Arial"/>
          <w:color w:val="auto"/>
          <w:sz w:val="24"/>
          <w:szCs w:val="24"/>
        </w:rPr>
        <w:t>19</w:t>
      </w:r>
      <w:r w:rsidRPr="00EF0709">
        <w:rPr>
          <w:rFonts w:ascii="Arial" w:hAnsi="Arial" w:cs="Arial"/>
          <w:color w:val="auto"/>
          <w:sz w:val="24"/>
          <w:szCs w:val="24"/>
        </w:rPr>
        <w:t xml:space="preserve">66, </w:t>
      </w:r>
      <w:r>
        <w:rPr>
          <w:rFonts w:ascii="Arial" w:hAnsi="Arial" w:cs="Arial"/>
          <w:color w:val="auto"/>
          <w:sz w:val="24"/>
          <w:szCs w:val="24"/>
        </w:rPr>
        <w:t xml:space="preserve">pidió el uso de la palabra y </w:t>
      </w:r>
      <w:r w:rsidRPr="00EF0709">
        <w:rPr>
          <w:rFonts w:ascii="Arial" w:hAnsi="Arial" w:cs="Arial"/>
          <w:color w:val="auto"/>
          <w:sz w:val="24"/>
          <w:szCs w:val="24"/>
        </w:rPr>
        <w:t>manifestó que los JUDEINPRO, es una reunión de camaradería, amistad, con la idea de pasarla bien y que los nuevas disciplinas que se incluyan deben ser de entretenimiento común.</w:t>
      </w:r>
      <w:r>
        <w:rPr>
          <w:rFonts w:ascii="Arial" w:hAnsi="Arial" w:cs="Arial"/>
          <w:color w:val="auto"/>
          <w:sz w:val="24"/>
          <w:szCs w:val="24"/>
        </w:rPr>
        <w:t xml:space="preserve"> </w:t>
      </w:r>
      <w:r w:rsidRPr="00EF0709">
        <w:rPr>
          <w:rFonts w:ascii="Arial" w:eastAsia="Times New Roman" w:hAnsi="Arial" w:cs="Arial"/>
          <w:b/>
          <w:bCs/>
          <w:color w:val="auto"/>
          <w:sz w:val="24"/>
          <w:szCs w:val="24"/>
          <w:lang w:eastAsia="es-ES"/>
        </w:rPr>
        <w:t>Pasó a la orden del día.</w:t>
      </w:r>
    </w:p>
    <w:p w:rsidR="00F5206C" w:rsidRPr="00BF1D3C" w:rsidRDefault="00F5206C" w:rsidP="00F5206C">
      <w:pPr>
        <w:pStyle w:val="Prrafodelista"/>
        <w:spacing w:after="0" w:line="240" w:lineRule="auto"/>
        <w:ind w:left="709" w:hanging="425"/>
        <w:rPr>
          <w:rFonts w:ascii="Arial" w:hAnsi="Arial" w:cs="Arial"/>
          <w:color w:val="auto"/>
          <w:sz w:val="24"/>
          <w:szCs w:val="24"/>
        </w:rPr>
      </w:pPr>
    </w:p>
    <w:p w:rsidR="00F5206C" w:rsidRPr="00BF1D3C"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color w:val="auto"/>
          <w:sz w:val="24"/>
          <w:szCs w:val="24"/>
        </w:rPr>
      </w:pPr>
      <w:r w:rsidRPr="00BF1D3C">
        <w:rPr>
          <w:rFonts w:ascii="Arial" w:hAnsi="Arial" w:cs="Arial"/>
          <w:color w:val="auto"/>
          <w:sz w:val="24"/>
          <w:szCs w:val="24"/>
        </w:rPr>
        <w:t xml:space="preserve">El </w:t>
      </w:r>
      <w:proofErr w:type="spellStart"/>
      <w:r w:rsidRPr="00BF1D3C">
        <w:rPr>
          <w:rFonts w:ascii="Arial" w:hAnsi="Arial" w:cs="Arial"/>
          <w:color w:val="auto"/>
          <w:sz w:val="24"/>
          <w:szCs w:val="24"/>
        </w:rPr>
        <w:t>Gral</w:t>
      </w:r>
      <w:proofErr w:type="spellEnd"/>
      <w:r>
        <w:rPr>
          <w:rFonts w:ascii="Arial" w:hAnsi="Arial" w:cs="Arial"/>
          <w:color w:val="auto"/>
          <w:sz w:val="24"/>
          <w:szCs w:val="24"/>
        </w:rPr>
        <w:t xml:space="preserve"> </w:t>
      </w:r>
      <w:proofErr w:type="spellStart"/>
      <w:r>
        <w:rPr>
          <w:rFonts w:ascii="Arial" w:hAnsi="Arial" w:cs="Arial"/>
          <w:color w:val="auto"/>
          <w:sz w:val="24"/>
          <w:szCs w:val="24"/>
        </w:rPr>
        <w:t>Brig</w:t>
      </w:r>
      <w:proofErr w:type="spellEnd"/>
      <w:r>
        <w:rPr>
          <w:rFonts w:ascii="Arial" w:hAnsi="Arial" w:cs="Arial"/>
          <w:color w:val="auto"/>
          <w:sz w:val="24"/>
          <w:szCs w:val="24"/>
        </w:rPr>
        <w:t xml:space="preserve"> Darwin</w:t>
      </w:r>
      <w:r w:rsidRPr="00BF1D3C">
        <w:rPr>
          <w:rFonts w:ascii="Arial" w:hAnsi="Arial" w:cs="Arial"/>
          <w:color w:val="auto"/>
          <w:sz w:val="24"/>
          <w:szCs w:val="24"/>
        </w:rPr>
        <w:t xml:space="preserve"> Rengifo</w:t>
      </w:r>
      <w:r>
        <w:rPr>
          <w:rFonts w:ascii="Arial" w:hAnsi="Arial" w:cs="Arial"/>
          <w:color w:val="auto"/>
          <w:sz w:val="24"/>
          <w:szCs w:val="24"/>
        </w:rPr>
        <w:t>, Delegado</w:t>
      </w:r>
      <w:r w:rsidRPr="00BF1D3C">
        <w:rPr>
          <w:rFonts w:ascii="Arial" w:hAnsi="Arial" w:cs="Arial"/>
          <w:color w:val="auto"/>
          <w:sz w:val="24"/>
          <w:szCs w:val="24"/>
        </w:rPr>
        <w:t xml:space="preserve"> de la Promoción </w:t>
      </w:r>
      <w:r>
        <w:rPr>
          <w:rFonts w:ascii="Arial" w:hAnsi="Arial" w:cs="Arial"/>
          <w:color w:val="auto"/>
          <w:sz w:val="24"/>
          <w:szCs w:val="24"/>
        </w:rPr>
        <w:t>19</w:t>
      </w:r>
      <w:r w:rsidRPr="00BF1D3C">
        <w:rPr>
          <w:rFonts w:ascii="Arial" w:hAnsi="Arial" w:cs="Arial"/>
          <w:color w:val="auto"/>
          <w:sz w:val="24"/>
          <w:szCs w:val="24"/>
        </w:rPr>
        <w:t xml:space="preserve">76, expreso que </w:t>
      </w:r>
      <w:r w:rsidRPr="00BF1D3C">
        <w:rPr>
          <w:rFonts w:ascii="Arial" w:hAnsi="Arial" w:cs="Arial"/>
          <w:color w:val="auto"/>
          <w:sz w:val="24"/>
          <w:szCs w:val="24"/>
        </w:rPr>
        <w:lastRenderedPageBreak/>
        <w:t xml:space="preserve">había algunos inconvenientes  para conformar los equipos de  5 jugadores en la serie “A” del  tenis de campo, por lo que se  debería considerar solo  3 participantes  en esa serie  en </w:t>
      </w:r>
      <w:r>
        <w:rPr>
          <w:rFonts w:ascii="Arial" w:hAnsi="Arial" w:cs="Arial"/>
          <w:color w:val="auto"/>
          <w:sz w:val="24"/>
          <w:szCs w:val="24"/>
        </w:rPr>
        <w:t>singles y  un equipo de dobles,</w:t>
      </w:r>
      <w:r w:rsidRPr="00BF1D3C">
        <w:rPr>
          <w:rFonts w:ascii="Arial" w:hAnsi="Arial" w:cs="Arial"/>
          <w:color w:val="auto"/>
          <w:sz w:val="24"/>
          <w:szCs w:val="24"/>
        </w:rPr>
        <w:t xml:space="preserve">  al respecto se vertieron muchas ideas  e intercambio de pareceres y se manifestó que  mejor </w:t>
      </w:r>
      <w:proofErr w:type="spellStart"/>
      <w:r w:rsidRPr="00BF1D3C">
        <w:rPr>
          <w:rFonts w:ascii="Arial" w:hAnsi="Arial" w:cs="Arial"/>
          <w:color w:val="auto"/>
          <w:sz w:val="24"/>
          <w:szCs w:val="24"/>
        </w:rPr>
        <w:t>seria</w:t>
      </w:r>
      <w:proofErr w:type="spellEnd"/>
      <w:r w:rsidRPr="00BF1D3C">
        <w:rPr>
          <w:rFonts w:ascii="Arial" w:hAnsi="Arial" w:cs="Arial"/>
          <w:color w:val="auto"/>
          <w:sz w:val="24"/>
          <w:szCs w:val="24"/>
        </w:rPr>
        <w:t xml:space="preserve"> considerar para esa serie un equipo de dobles.</w:t>
      </w:r>
      <w:r>
        <w:rPr>
          <w:rFonts w:ascii="Arial" w:hAnsi="Arial" w:cs="Arial"/>
          <w:color w:val="auto"/>
          <w:sz w:val="24"/>
          <w:szCs w:val="24"/>
        </w:rPr>
        <w:t xml:space="preserve"> </w:t>
      </w:r>
      <w:r w:rsidRPr="00EF0709">
        <w:rPr>
          <w:rFonts w:ascii="Arial" w:eastAsia="Times New Roman" w:hAnsi="Arial" w:cs="Arial"/>
          <w:b/>
          <w:bCs/>
          <w:color w:val="auto"/>
          <w:sz w:val="24"/>
          <w:szCs w:val="24"/>
          <w:lang w:eastAsia="es-ES"/>
        </w:rPr>
        <w:t>Pasó a la orden del día.</w:t>
      </w:r>
    </w:p>
    <w:p w:rsidR="00F5206C" w:rsidRPr="00BF1D3C" w:rsidRDefault="00F5206C" w:rsidP="00F5206C">
      <w:pPr>
        <w:pStyle w:val="Prrafodelista"/>
        <w:ind w:left="709" w:hanging="425"/>
        <w:rPr>
          <w:rFonts w:ascii="Arial" w:hAnsi="Arial" w:cs="Arial"/>
          <w:color w:val="auto"/>
          <w:sz w:val="24"/>
          <w:szCs w:val="24"/>
        </w:rPr>
      </w:pPr>
    </w:p>
    <w:p w:rsidR="00F5206C"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color w:val="auto"/>
          <w:sz w:val="24"/>
          <w:szCs w:val="24"/>
        </w:rPr>
      </w:pPr>
      <w:r w:rsidRPr="00BF1D3C">
        <w:rPr>
          <w:rFonts w:ascii="Arial" w:hAnsi="Arial" w:cs="Arial"/>
          <w:color w:val="auto"/>
          <w:sz w:val="24"/>
          <w:szCs w:val="24"/>
        </w:rPr>
        <w:t xml:space="preserve">El </w:t>
      </w:r>
      <w:proofErr w:type="spellStart"/>
      <w:r w:rsidRPr="00BF1D3C">
        <w:rPr>
          <w:rFonts w:ascii="Arial" w:hAnsi="Arial" w:cs="Arial"/>
          <w:color w:val="auto"/>
          <w:sz w:val="24"/>
          <w:szCs w:val="24"/>
        </w:rPr>
        <w:t>Cap</w:t>
      </w:r>
      <w:proofErr w:type="spellEnd"/>
      <w:r w:rsidRPr="00BF1D3C">
        <w:rPr>
          <w:rFonts w:ascii="Arial" w:hAnsi="Arial" w:cs="Arial"/>
          <w:color w:val="auto"/>
          <w:sz w:val="24"/>
          <w:szCs w:val="24"/>
        </w:rPr>
        <w:t xml:space="preserve"> Salgado </w:t>
      </w:r>
      <w:r>
        <w:rPr>
          <w:rFonts w:ascii="Arial" w:hAnsi="Arial" w:cs="Arial"/>
          <w:color w:val="auto"/>
          <w:sz w:val="24"/>
          <w:szCs w:val="24"/>
        </w:rPr>
        <w:t xml:space="preserve">Delegado </w:t>
      </w:r>
      <w:r w:rsidRPr="00BF1D3C">
        <w:rPr>
          <w:rFonts w:ascii="Arial" w:hAnsi="Arial" w:cs="Arial"/>
          <w:color w:val="auto"/>
          <w:sz w:val="24"/>
          <w:szCs w:val="24"/>
        </w:rPr>
        <w:t xml:space="preserve">de la Promoción </w:t>
      </w:r>
      <w:r>
        <w:rPr>
          <w:rFonts w:ascii="Arial" w:hAnsi="Arial" w:cs="Arial"/>
          <w:color w:val="auto"/>
          <w:sz w:val="24"/>
          <w:szCs w:val="24"/>
        </w:rPr>
        <w:t>19</w:t>
      </w:r>
      <w:r w:rsidRPr="00BF1D3C">
        <w:rPr>
          <w:rFonts w:ascii="Arial" w:hAnsi="Arial" w:cs="Arial"/>
          <w:color w:val="auto"/>
          <w:sz w:val="24"/>
          <w:szCs w:val="24"/>
        </w:rPr>
        <w:t xml:space="preserve">66, </w:t>
      </w:r>
      <w:r>
        <w:rPr>
          <w:rFonts w:ascii="Arial" w:hAnsi="Arial" w:cs="Arial"/>
          <w:color w:val="auto"/>
          <w:sz w:val="24"/>
          <w:szCs w:val="24"/>
        </w:rPr>
        <w:t xml:space="preserve">pidió el uso de la palabra y </w:t>
      </w:r>
      <w:r w:rsidRPr="00BF1D3C">
        <w:rPr>
          <w:rFonts w:ascii="Arial" w:hAnsi="Arial" w:cs="Arial"/>
          <w:color w:val="auto"/>
          <w:sz w:val="24"/>
          <w:szCs w:val="24"/>
        </w:rPr>
        <w:t xml:space="preserve">manifestó que lo mejor sería que los participantes de acuerdo a sus  posibilidades decidan en que </w:t>
      </w:r>
      <w:r>
        <w:rPr>
          <w:rFonts w:ascii="Arial" w:hAnsi="Arial" w:cs="Arial"/>
          <w:color w:val="auto"/>
          <w:sz w:val="24"/>
          <w:szCs w:val="24"/>
        </w:rPr>
        <w:t xml:space="preserve">disciplina </w:t>
      </w:r>
      <w:r w:rsidRPr="00BF1D3C">
        <w:rPr>
          <w:rFonts w:ascii="Arial" w:hAnsi="Arial" w:cs="Arial"/>
          <w:color w:val="auto"/>
          <w:sz w:val="24"/>
          <w:szCs w:val="24"/>
        </w:rPr>
        <w:t>participar.</w:t>
      </w:r>
    </w:p>
    <w:p w:rsidR="00F5206C" w:rsidRPr="00BF1D3C" w:rsidRDefault="00F5206C" w:rsidP="00F5206C">
      <w:pPr>
        <w:pStyle w:val="Prrafodelista"/>
        <w:ind w:left="709" w:hanging="425"/>
        <w:rPr>
          <w:rFonts w:ascii="Arial" w:hAnsi="Arial" w:cs="Arial"/>
          <w:color w:val="auto"/>
          <w:sz w:val="24"/>
          <w:szCs w:val="24"/>
        </w:rPr>
      </w:pPr>
    </w:p>
    <w:p w:rsidR="00F5206C" w:rsidRPr="004D4CC6"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b/>
          <w:color w:val="auto"/>
          <w:sz w:val="24"/>
          <w:szCs w:val="24"/>
        </w:rPr>
      </w:pPr>
      <w:r w:rsidRPr="00BF1D3C">
        <w:rPr>
          <w:rFonts w:ascii="Arial" w:hAnsi="Arial" w:cs="Arial"/>
          <w:color w:val="auto"/>
          <w:sz w:val="24"/>
          <w:szCs w:val="24"/>
        </w:rPr>
        <w:t xml:space="preserve">El </w:t>
      </w:r>
      <w:proofErr w:type="spellStart"/>
      <w:r w:rsidRPr="00BF1D3C">
        <w:rPr>
          <w:rFonts w:ascii="Arial" w:hAnsi="Arial" w:cs="Arial"/>
          <w:color w:val="auto"/>
          <w:sz w:val="24"/>
          <w:szCs w:val="24"/>
        </w:rPr>
        <w:t>Crl</w:t>
      </w:r>
      <w:proofErr w:type="spellEnd"/>
      <w:r w:rsidRPr="005900F9">
        <w:rPr>
          <w:rFonts w:ascii="Arial" w:eastAsia="Times New Roman" w:hAnsi="Arial" w:cs="Arial"/>
          <w:bCs/>
          <w:color w:val="auto"/>
          <w:sz w:val="24"/>
          <w:szCs w:val="24"/>
          <w:lang w:eastAsia="es-ES"/>
        </w:rPr>
        <w:t xml:space="preserve"> </w:t>
      </w:r>
      <w:r>
        <w:rPr>
          <w:rFonts w:ascii="Arial" w:hAnsi="Arial" w:cs="Arial"/>
          <w:color w:val="auto"/>
          <w:sz w:val="24"/>
          <w:szCs w:val="24"/>
        </w:rPr>
        <w:t>Cesar</w:t>
      </w:r>
      <w:r w:rsidRPr="005900F9">
        <w:rPr>
          <w:rFonts w:ascii="Arial" w:hAnsi="Arial" w:cs="Arial"/>
          <w:color w:val="auto"/>
          <w:sz w:val="24"/>
          <w:szCs w:val="24"/>
        </w:rPr>
        <w:t xml:space="preserve"> Oliveros</w:t>
      </w:r>
      <w:r>
        <w:rPr>
          <w:rFonts w:ascii="Arial" w:hAnsi="Arial" w:cs="Arial"/>
          <w:color w:val="auto"/>
          <w:sz w:val="24"/>
          <w:szCs w:val="24"/>
        </w:rPr>
        <w:t xml:space="preserve"> Varillas</w:t>
      </w:r>
      <w:r w:rsidRPr="00BF1D3C">
        <w:rPr>
          <w:rFonts w:ascii="Arial" w:hAnsi="Arial" w:cs="Arial"/>
          <w:color w:val="auto"/>
          <w:sz w:val="24"/>
          <w:szCs w:val="24"/>
        </w:rPr>
        <w:t>,</w:t>
      </w:r>
      <w:r>
        <w:rPr>
          <w:rFonts w:ascii="Arial" w:hAnsi="Arial" w:cs="Arial"/>
          <w:color w:val="auto"/>
          <w:sz w:val="24"/>
          <w:szCs w:val="24"/>
        </w:rPr>
        <w:t xml:space="preserve"> </w:t>
      </w:r>
      <w:r w:rsidRPr="005900F9">
        <w:rPr>
          <w:rFonts w:ascii="Arial" w:eastAsia="Times New Roman" w:hAnsi="Arial" w:cs="Arial"/>
          <w:bCs/>
          <w:color w:val="auto"/>
          <w:sz w:val="24"/>
          <w:szCs w:val="24"/>
          <w:lang w:eastAsia="es-ES"/>
        </w:rPr>
        <w:t>Delegado de la promoción 1962</w:t>
      </w:r>
      <w:r>
        <w:rPr>
          <w:rFonts w:ascii="Arial" w:eastAsia="Times New Roman" w:hAnsi="Arial" w:cs="Arial"/>
          <w:bCs/>
          <w:color w:val="auto"/>
          <w:sz w:val="24"/>
          <w:szCs w:val="24"/>
          <w:lang w:eastAsia="es-ES"/>
        </w:rPr>
        <w:t xml:space="preserve">, </w:t>
      </w:r>
      <w:r w:rsidRPr="00BF1D3C">
        <w:rPr>
          <w:rFonts w:ascii="Arial" w:hAnsi="Arial" w:cs="Arial"/>
          <w:color w:val="auto"/>
          <w:sz w:val="24"/>
          <w:szCs w:val="24"/>
        </w:rPr>
        <w:t xml:space="preserve"> manifestó que en la</w:t>
      </w:r>
      <w:r>
        <w:rPr>
          <w:rFonts w:ascii="Arial" w:hAnsi="Arial" w:cs="Arial"/>
          <w:color w:val="auto"/>
          <w:sz w:val="24"/>
          <w:szCs w:val="24"/>
        </w:rPr>
        <w:t>s</w:t>
      </w:r>
      <w:r w:rsidRPr="00BF1D3C">
        <w:rPr>
          <w:rFonts w:ascii="Arial" w:hAnsi="Arial" w:cs="Arial"/>
          <w:color w:val="auto"/>
          <w:sz w:val="24"/>
          <w:szCs w:val="24"/>
        </w:rPr>
        <w:t xml:space="preserve"> ceremonia</w:t>
      </w:r>
      <w:r>
        <w:rPr>
          <w:rFonts w:ascii="Arial" w:hAnsi="Arial" w:cs="Arial"/>
          <w:color w:val="auto"/>
          <w:sz w:val="24"/>
          <w:szCs w:val="24"/>
        </w:rPr>
        <w:t>s</w:t>
      </w:r>
      <w:r w:rsidRPr="00BF1D3C">
        <w:rPr>
          <w:rFonts w:ascii="Arial" w:hAnsi="Arial" w:cs="Arial"/>
          <w:color w:val="auto"/>
          <w:sz w:val="24"/>
          <w:szCs w:val="24"/>
        </w:rPr>
        <w:t xml:space="preserve"> de inauguración y desfile</w:t>
      </w:r>
      <w:r>
        <w:rPr>
          <w:rFonts w:ascii="Arial" w:hAnsi="Arial" w:cs="Arial"/>
          <w:color w:val="auto"/>
          <w:sz w:val="24"/>
          <w:szCs w:val="24"/>
        </w:rPr>
        <w:t xml:space="preserve"> de años anteriores,</w:t>
      </w:r>
      <w:r w:rsidRPr="00BF1D3C">
        <w:rPr>
          <w:rFonts w:ascii="Arial" w:hAnsi="Arial" w:cs="Arial"/>
          <w:color w:val="auto"/>
          <w:sz w:val="24"/>
          <w:szCs w:val="24"/>
        </w:rPr>
        <w:t xml:space="preserve"> se </w:t>
      </w:r>
      <w:r>
        <w:rPr>
          <w:rFonts w:ascii="Arial" w:hAnsi="Arial" w:cs="Arial"/>
          <w:color w:val="auto"/>
          <w:sz w:val="24"/>
          <w:szCs w:val="24"/>
        </w:rPr>
        <w:t xml:space="preserve">ha </w:t>
      </w:r>
      <w:r w:rsidRPr="00BF1D3C">
        <w:rPr>
          <w:rFonts w:ascii="Arial" w:hAnsi="Arial" w:cs="Arial"/>
          <w:color w:val="auto"/>
          <w:sz w:val="24"/>
          <w:szCs w:val="24"/>
        </w:rPr>
        <w:t>nota</w:t>
      </w:r>
      <w:r>
        <w:rPr>
          <w:rFonts w:ascii="Arial" w:hAnsi="Arial" w:cs="Arial"/>
          <w:color w:val="auto"/>
          <w:sz w:val="24"/>
          <w:szCs w:val="24"/>
        </w:rPr>
        <w:t>do</w:t>
      </w:r>
      <w:r w:rsidRPr="00BF1D3C">
        <w:rPr>
          <w:rFonts w:ascii="Arial" w:hAnsi="Arial" w:cs="Arial"/>
          <w:color w:val="auto"/>
          <w:sz w:val="24"/>
          <w:szCs w:val="24"/>
        </w:rPr>
        <w:t xml:space="preserve"> un desorden total, y que la Promoción Bodas de Oro, debe ser la última promoción en desfilar, las otras promociones más antiguas deben instalarse en las tribunas</w:t>
      </w:r>
      <w:r>
        <w:rPr>
          <w:rFonts w:ascii="Arial" w:hAnsi="Arial" w:cs="Arial"/>
          <w:color w:val="auto"/>
          <w:sz w:val="24"/>
          <w:szCs w:val="24"/>
        </w:rPr>
        <w:t xml:space="preserve">, al respecto el </w:t>
      </w:r>
      <w:proofErr w:type="spellStart"/>
      <w:r>
        <w:rPr>
          <w:rFonts w:ascii="Arial" w:hAnsi="Arial" w:cs="Arial"/>
          <w:color w:val="auto"/>
          <w:sz w:val="24"/>
          <w:szCs w:val="24"/>
        </w:rPr>
        <w:t>C</w:t>
      </w:r>
      <w:r w:rsidRPr="00BF1D3C">
        <w:rPr>
          <w:rFonts w:ascii="Arial" w:hAnsi="Arial" w:cs="Arial"/>
          <w:color w:val="auto"/>
          <w:sz w:val="24"/>
          <w:szCs w:val="24"/>
        </w:rPr>
        <w:t>rl</w:t>
      </w:r>
      <w:proofErr w:type="spellEnd"/>
      <w:r w:rsidRPr="00BF1D3C">
        <w:rPr>
          <w:rFonts w:ascii="Arial" w:hAnsi="Arial" w:cs="Arial"/>
          <w:color w:val="auto"/>
          <w:sz w:val="24"/>
          <w:szCs w:val="24"/>
        </w:rPr>
        <w:t xml:space="preserve"> Agüero de la Promoción</w:t>
      </w:r>
      <w:r>
        <w:rPr>
          <w:rFonts w:ascii="Arial" w:hAnsi="Arial" w:cs="Arial"/>
          <w:color w:val="auto"/>
          <w:sz w:val="24"/>
          <w:szCs w:val="24"/>
        </w:rPr>
        <w:t>19</w:t>
      </w:r>
      <w:r w:rsidRPr="00BF1D3C">
        <w:rPr>
          <w:rFonts w:ascii="Arial" w:hAnsi="Arial" w:cs="Arial"/>
          <w:color w:val="auto"/>
          <w:sz w:val="24"/>
          <w:szCs w:val="24"/>
        </w:rPr>
        <w:t>66, expreso que todas las promociones que deseen deben desfilar, porque es una fiesta de todos</w:t>
      </w:r>
      <w:r w:rsidRPr="00BF1D3C">
        <w:rPr>
          <w:rFonts w:ascii="Arial" w:hAnsi="Arial" w:cs="Arial"/>
          <w:b/>
          <w:color w:val="auto"/>
          <w:sz w:val="24"/>
          <w:szCs w:val="24"/>
        </w:rPr>
        <w:t>.</w:t>
      </w:r>
      <w:r>
        <w:rPr>
          <w:rFonts w:ascii="Arial" w:hAnsi="Arial" w:cs="Arial"/>
          <w:b/>
          <w:color w:val="auto"/>
          <w:sz w:val="24"/>
          <w:szCs w:val="24"/>
        </w:rPr>
        <w:t xml:space="preserve"> Pasó a la Orden del D</w:t>
      </w:r>
      <w:r w:rsidRPr="00BF1D3C">
        <w:rPr>
          <w:rFonts w:ascii="Arial" w:hAnsi="Arial" w:cs="Arial"/>
          <w:b/>
          <w:color w:val="auto"/>
          <w:sz w:val="24"/>
          <w:szCs w:val="24"/>
        </w:rPr>
        <w:t>ía</w:t>
      </w:r>
      <w:r>
        <w:rPr>
          <w:rFonts w:ascii="Arial" w:hAnsi="Arial" w:cs="Arial"/>
          <w:b/>
          <w:color w:val="auto"/>
          <w:sz w:val="24"/>
          <w:szCs w:val="24"/>
        </w:rPr>
        <w:t xml:space="preserve">. </w:t>
      </w:r>
    </w:p>
    <w:p w:rsidR="00F5206C" w:rsidRPr="004D4CC6" w:rsidRDefault="00F5206C" w:rsidP="00F5206C">
      <w:pPr>
        <w:pStyle w:val="Prrafodelista"/>
        <w:ind w:left="709" w:hanging="425"/>
        <w:rPr>
          <w:rFonts w:ascii="Arial" w:hAnsi="Arial" w:cs="Arial"/>
          <w:b/>
          <w:color w:val="auto"/>
          <w:sz w:val="24"/>
          <w:szCs w:val="24"/>
        </w:rPr>
      </w:pPr>
    </w:p>
    <w:p w:rsidR="00F5206C"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color w:val="auto"/>
          <w:sz w:val="24"/>
          <w:szCs w:val="24"/>
        </w:rPr>
      </w:pPr>
      <w:r w:rsidRPr="004D4CC6">
        <w:rPr>
          <w:rFonts w:ascii="Arial" w:hAnsi="Arial" w:cs="Arial"/>
          <w:color w:val="auto"/>
          <w:sz w:val="24"/>
          <w:szCs w:val="24"/>
        </w:rPr>
        <w:t xml:space="preserve">El </w:t>
      </w:r>
      <w:proofErr w:type="spellStart"/>
      <w:r w:rsidRPr="004D4CC6">
        <w:rPr>
          <w:rFonts w:ascii="Arial" w:hAnsi="Arial" w:cs="Arial"/>
          <w:color w:val="auto"/>
          <w:sz w:val="24"/>
          <w:szCs w:val="24"/>
        </w:rPr>
        <w:t>Gral</w:t>
      </w:r>
      <w:proofErr w:type="spellEnd"/>
      <w:r>
        <w:rPr>
          <w:rFonts w:ascii="Arial" w:hAnsi="Arial" w:cs="Arial"/>
          <w:color w:val="auto"/>
          <w:sz w:val="24"/>
          <w:szCs w:val="24"/>
        </w:rPr>
        <w:t xml:space="preserve"> </w:t>
      </w:r>
      <w:proofErr w:type="spellStart"/>
      <w:r>
        <w:rPr>
          <w:rFonts w:ascii="Arial" w:hAnsi="Arial" w:cs="Arial"/>
          <w:color w:val="auto"/>
          <w:sz w:val="24"/>
          <w:szCs w:val="24"/>
        </w:rPr>
        <w:t>Brig</w:t>
      </w:r>
      <w:proofErr w:type="spellEnd"/>
      <w:r>
        <w:rPr>
          <w:rFonts w:ascii="Arial" w:hAnsi="Arial" w:cs="Arial"/>
          <w:color w:val="auto"/>
          <w:sz w:val="24"/>
          <w:szCs w:val="24"/>
        </w:rPr>
        <w:t xml:space="preserve"> ® </w:t>
      </w:r>
      <w:proofErr w:type="spellStart"/>
      <w:r>
        <w:rPr>
          <w:rFonts w:ascii="Arial" w:hAnsi="Arial" w:cs="Arial"/>
          <w:color w:val="auto"/>
          <w:sz w:val="24"/>
          <w:szCs w:val="24"/>
        </w:rPr>
        <w:t>Rodolo</w:t>
      </w:r>
      <w:proofErr w:type="spellEnd"/>
      <w:r w:rsidRPr="004D4CC6">
        <w:rPr>
          <w:rFonts w:ascii="Arial" w:hAnsi="Arial" w:cs="Arial"/>
          <w:color w:val="auto"/>
          <w:sz w:val="24"/>
          <w:szCs w:val="24"/>
        </w:rPr>
        <w:t xml:space="preserve"> Trelles</w:t>
      </w:r>
      <w:r>
        <w:rPr>
          <w:rFonts w:ascii="Arial" w:hAnsi="Arial" w:cs="Arial"/>
          <w:color w:val="auto"/>
          <w:sz w:val="24"/>
          <w:szCs w:val="24"/>
        </w:rPr>
        <w:t xml:space="preserve"> Meneses</w:t>
      </w:r>
      <w:r w:rsidRPr="004D4CC6">
        <w:rPr>
          <w:rFonts w:ascii="Arial" w:hAnsi="Arial" w:cs="Arial"/>
          <w:color w:val="auto"/>
          <w:sz w:val="24"/>
          <w:szCs w:val="24"/>
        </w:rPr>
        <w:t xml:space="preserve">, </w:t>
      </w:r>
      <w:r>
        <w:rPr>
          <w:rFonts w:ascii="Arial" w:hAnsi="Arial" w:cs="Arial"/>
          <w:color w:val="auto"/>
          <w:sz w:val="24"/>
          <w:szCs w:val="24"/>
        </w:rPr>
        <w:t xml:space="preserve">Delegado </w:t>
      </w:r>
      <w:r w:rsidRPr="004D4CC6">
        <w:rPr>
          <w:rFonts w:ascii="Arial" w:hAnsi="Arial" w:cs="Arial"/>
          <w:color w:val="auto"/>
          <w:sz w:val="24"/>
          <w:szCs w:val="24"/>
        </w:rPr>
        <w:t xml:space="preserve">de la Promoción </w:t>
      </w:r>
      <w:r>
        <w:rPr>
          <w:rFonts w:ascii="Arial" w:hAnsi="Arial" w:cs="Arial"/>
          <w:color w:val="auto"/>
          <w:sz w:val="24"/>
          <w:szCs w:val="24"/>
        </w:rPr>
        <w:t>19</w:t>
      </w:r>
      <w:r w:rsidRPr="004D4CC6">
        <w:rPr>
          <w:rFonts w:ascii="Arial" w:hAnsi="Arial" w:cs="Arial"/>
          <w:color w:val="auto"/>
          <w:sz w:val="24"/>
          <w:szCs w:val="24"/>
        </w:rPr>
        <w:t>54,  manifestó que</w:t>
      </w:r>
      <w:r>
        <w:rPr>
          <w:rFonts w:ascii="Arial" w:hAnsi="Arial" w:cs="Arial"/>
          <w:color w:val="auto"/>
          <w:sz w:val="24"/>
          <w:szCs w:val="24"/>
        </w:rPr>
        <w:t xml:space="preserve"> los integrantes de su promoción</w:t>
      </w:r>
      <w:r w:rsidRPr="004D4CC6">
        <w:rPr>
          <w:rFonts w:ascii="Arial" w:hAnsi="Arial" w:cs="Arial"/>
          <w:color w:val="auto"/>
          <w:sz w:val="24"/>
          <w:szCs w:val="24"/>
        </w:rPr>
        <w:t xml:space="preserve"> ya no están en condiciones de participar en l</w:t>
      </w:r>
      <w:r>
        <w:rPr>
          <w:rFonts w:ascii="Arial" w:hAnsi="Arial" w:cs="Arial"/>
          <w:color w:val="auto"/>
          <w:sz w:val="24"/>
          <w:szCs w:val="24"/>
        </w:rPr>
        <w:t xml:space="preserve">as diferentes disciplina de </w:t>
      </w:r>
      <w:r w:rsidRPr="004D4CC6">
        <w:rPr>
          <w:rFonts w:ascii="Arial" w:hAnsi="Arial" w:cs="Arial"/>
          <w:color w:val="auto"/>
          <w:sz w:val="24"/>
          <w:szCs w:val="24"/>
        </w:rPr>
        <w:t>deportes y desfile, pero participaran en la ceremonia de inauguración, por lo que requieren de un lugar en la  tribuna</w:t>
      </w:r>
      <w:r>
        <w:rPr>
          <w:rFonts w:ascii="Arial" w:hAnsi="Arial" w:cs="Arial"/>
          <w:color w:val="auto"/>
          <w:sz w:val="24"/>
          <w:szCs w:val="24"/>
        </w:rPr>
        <w:t xml:space="preserve">. </w:t>
      </w:r>
      <w:r w:rsidRPr="004D4CC6">
        <w:rPr>
          <w:rFonts w:ascii="Arial" w:hAnsi="Arial" w:cs="Arial"/>
          <w:b/>
          <w:color w:val="auto"/>
          <w:sz w:val="24"/>
          <w:szCs w:val="24"/>
        </w:rPr>
        <w:t>Pasó a la Orden del Día</w:t>
      </w:r>
      <w:r>
        <w:rPr>
          <w:rFonts w:ascii="Arial" w:hAnsi="Arial" w:cs="Arial"/>
          <w:color w:val="auto"/>
          <w:sz w:val="24"/>
          <w:szCs w:val="24"/>
        </w:rPr>
        <w:t>.</w:t>
      </w:r>
    </w:p>
    <w:p w:rsidR="00F5206C" w:rsidRPr="004D4CC6" w:rsidRDefault="00F5206C" w:rsidP="00F5206C">
      <w:pPr>
        <w:pStyle w:val="Prrafodelista"/>
        <w:ind w:left="709" w:hanging="425"/>
        <w:rPr>
          <w:rFonts w:ascii="Arial" w:hAnsi="Arial" w:cs="Arial"/>
          <w:color w:val="auto"/>
          <w:sz w:val="24"/>
          <w:szCs w:val="24"/>
        </w:rPr>
      </w:pPr>
    </w:p>
    <w:p w:rsidR="00F5206C" w:rsidRPr="004D4CC6" w:rsidRDefault="00F5206C" w:rsidP="00F5206C">
      <w:pPr>
        <w:pStyle w:val="Prrafodelista"/>
        <w:widowControl w:val="0"/>
        <w:numPr>
          <w:ilvl w:val="0"/>
          <w:numId w:val="6"/>
        </w:numPr>
        <w:autoSpaceDE w:val="0"/>
        <w:autoSpaceDN w:val="0"/>
        <w:adjustRightInd w:val="0"/>
        <w:spacing w:after="0" w:line="240" w:lineRule="auto"/>
        <w:ind w:left="709" w:hanging="425"/>
        <w:jc w:val="both"/>
        <w:rPr>
          <w:rFonts w:ascii="Arial" w:hAnsi="Arial" w:cs="Arial"/>
          <w:color w:val="auto"/>
          <w:sz w:val="24"/>
          <w:szCs w:val="24"/>
        </w:rPr>
      </w:pPr>
      <w:r w:rsidRPr="004D4CC6">
        <w:rPr>
          <w:rFonts w:ascii="Arial" w:hAnsi="Arial" w:cs="Arial"/>
          <w:color w:val="auto"/>
          <w:sz w:val="24"/>
          <w:szCs w:val="24"/>
        </w:rPr>
        <w:t xml:space="preserve">El </w:t>
      </w:r>
      <w:proofErr w:type="spellStart"/>
      <w:r w:rsidRPr="004D4CC6">
        <w:rPr>
          <w:rFonts w:ascii="Arial" w:hAnsi="Arial" w:cs="Arial"/>
          <w:color w:val="auto"/>
          <w:sz w:val="24"/>
          <w:szCs w:val="24"/>
        </w:rPr>
        <w:t>Crl</w:t>
      </w:r>
      <w:proofErr w:type="spellEnd"/>
      <w:r w:rsidRPr="004D4CC6">
        <w:rPr>
          <w:rFonts w:ascii="Arial" w:hAnsi="Arial" w:cs="Arial"/>
          <w:color w:val="auto"/>
          <w:sz w:val="24"/>
          <w:szCs w:val="24"/>
        </w:rPr>
        <w:t xml:space="preserve"> Morales de la Promoción </w:t>
      </w:r>
      <w:r>
        <w:rPr>
          <w:rFonts w:ascii="Arial" w:hAnsi="Arial" w:cs="Arial"/>
          <w:color w:val="auto"/>
          <w:sz w:val="24"/>
          <w:szCs w:val="24"/>
        </w:rPr>
        <w:t>19</w:t>
      </w:r>
      <w:r w:rsidRPr="004D4CC6">
        <w:rPr>
          <w:rFonts w:ascii="Arial" w:hAnsi="Arial" w:cs="Arial"/>
          <w:color w:val="auto"/>
          <w:sz w:val="24"/>
          <w:szCs w:val="24"/>
        </w:rPr>
        <w:t>61, manifestó que el espacio</w:t>
      </w:r>
      <w:r>
        <w:rPr>
          <w:rFonts w:ascii="Arial" w:hAnsi="Arial" w:cs="Arial"/>
          <w:color w:val="auto"/>
          <w:sz w:val="24"/>
          <w:szCs w:val="24"/>
        </w:rPr>
        <w:t xml:space="preserve"> donde forman las promociones para la ceremonia de Inauguración,</w:t>
      </w:r>
      <w:r w:rsidRPr="004D4CC6">
        <w:rPr>
          <w:rFonts w:ascii="Arial" w:hAnsi="Arial" w:cs="Arial"/>
          <w:color w:val="auto"/>
          <w:sz w:val="24"/>
          <w:szCs w:val="24"/>
        </w:rPr>
        <w:t xml:space="preserve"> se está reduciendo porque las promociones nuevas  tienen un mayor efectivo y los espacios  son ocupados como playas de estacionamiento, por lo que se requiere organizar mejor el espacio, para que las promociones entren más ordenadas. Al respecto se manifestó que se debería cambiar el dispositivo para la ceremonia de inauguración. El presidente del Comité organizador de los JUDEINPRO, manifestó que se analizara y de acuerdo a la situación se cambiara o mejorara el dispositivo.</w:t>
      </w:r>
    </w:p>
    <w:p w:rsidR="00F5206C" w:rsidRPr="00E95468" w:rsidRDefault="00F5206C" w:rsidP="00F5206C">
      <w:pPr>
        <w:widowControl w:val="0"/>
        <w:autoSpaceDE w:val="0"/>
        <w:autoSpaceDN w:val="0"/>
        <w:adjustRightInd w:val="0"/>
        <w:ind w:left="709" w:hanging="425"/>
        <w:jc w:val="both"/>
        <w:rPr>
          <w:rFonts w:ascii="Arial" w:hAnsi="Arial" w:cs="Arial"/>
          <w:bCs/>
        </w:rPr>
      </w:pPr>
    </w:p>
    <w:p w:rsidR="00F5206C" w:rsidRPr="00E95468" w:rsidRDefault="00F5206C" w:rsidP="00F5206C">
      <w:pPr>
        <w:pStyle w:val="Prrafodelista"/>
        <w:widowControl w:val="0"/>
        <w:numPr>
          <w:ilvl w:val="0"/>
          <w:numId w:val="2"/>
        </w:numPr>
        <w:autoSpaceDE w:val="0"/>
        <w:autoSpaceDN w:val="0"/>
        <w:adjustRightInd w:val="0"/>
        <w:spacing w:after="0" w:line="240" w:lineRule="auto"/>
        <w:ind w:left="284" w:hanging="284"/>
        <w:jc w:val="both"/>
        <w:rPr>
          <w:rFonts w:ascii="Arial" w:eastAsia="Times New Roman" w:hAnsi="Arial" w:cs="Arial"/>
          <w:b/>
          <w:color w:val="auto"/>
          <w:sz w:val="24"/>
          <w:szCs w:val="24"/>
          <w:lang w:val="es-ES_tradnl" w:eastAsia="es-ES"/>
        </w:rPr>
      </w:pPr>
      <w:r w:rsidRPr="00E95468">
        <w:rPr>
          <w:rFonts w:ascii="Arial" w:eastAsia="Times New Roman" w:hAnsi="Arial" w:cs="Arial"/>
          <w:b/>
          <w:color w:val="auto"/>
          <w:sz w:val="24"/>
          <w:szCs w:val="24"/>
          <w:lang w:val="es-ES_tradnl" w:eastAsia="es-ES"/>
        </w:rPr>
        <w:t>Agenda:</w:t>
      </w:r>
    </w:p>
    <w:p w:rsidR="00F5206C"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val="es-ES_tradnl" w:eastAsia="es-ES"/>
        </w:rPr>
      </w:pPr>
      <w:r w:rsidRPr="004617DF">
        <w:rPr>
          <w:rFonts w:ascii="Arial" w:eastAsia="Times New Roman" w:hAnsi="Arial" w:cs="Arial"/>
          <w:color w:val="auto"/>
          <w:sz w:val="24"/>
          <w:szCs w:val="24"/>
          <w:lang w:val="es-ES_tradnl" w:eastAsia="es-ES"/>
        </w:rPr>
        <w:t>Instalación</w:t>
      </w:r>
      <w:r>
        <w:rPr>
          <w:rFonts w:ascii="Arial" w:eastAsia="Times New Roman" w:hAnsi="Arial" w:cs="Arial"/>
          <w:color w:val="auto"/>
          <w:sz w:val="24"/>
          <w:szCs w:val="24"/>
          <w:lang w:val="es-ES_tradnl" w:eastAsia="es-ES"/>
        </w:rPr>
        <w:t xml:space="preserve"> de la 1ra Asamblea de delegados.</w:t>
      </w:r>
    </w:p>
    <w:p w:rsidR="00F5206C"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val="es-ES_tradnl" w:eastAsia="es-ES"/>
        </w:rPr>
      </w:pPr>
      <w:r>
        <w:rPr>
          <w:rFonts w:ascii="Arial" w:eastAsia="Times New Roman" w:hAnsi="Arial" w:cs="Arial"/>
          <w:color w:val="auto"/>
          <w:sz w:val="24"/>
          <w:szCs w:val="24"/>
          <w:lang w:val="es-ES_tradnl" w:eastAsia="es-ES"/>
        </w:rPr>
        <w:t>Palabras de Bienvenida</w:t>
      </w:r>
    </w:p>
    <w:p w:rsidR="00F5206C" w:rsidRPr="004617DF"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eastAsia="es-ES"/>
        </w:rPr>
      </w:pPr>
      <w:r w:rsidRPr="004617DF">
        <w:rPr>
          <w:rFonts w:ascii="Arial" w:eastAsia="Times New Roman" w:hAnsi="Arial" w:cs="Arial"/>
          <w:bCs/>
          <w:color w:val="auto"/>
          <w:sz w:val="24"/>
          <w:szCs w:val="24"/>
          <w:lang w:eastAsia="es-ES"/>
        </w:rPr>
        <w:t>Presentación de delegados</w:t>
      </w:r>
    </w:p>
    <w:p w:rsidR="00F5206C" w:rsidRPr="004617DF"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eastAsia="es-ES"/>
        </w:rPr>
      </w:pPr>
      <w:r>
        <w:rPr>
          <w:rFonts w:ascii="Arial" w:eastAsia="Times New Roman" w:hAnsi="Arial" w:cs="Arial"/>
          <w:bCs/>
          <w:color w:val="auto"/>
          <w:sz w:val="24"/>
          <w:szCs w:val="24"/>
          <w:lang w:eastAsia="es-ES"/>
        </w:rPr>
        <w:t>Invitación Oficial a la promoción 1979.</w:t>
      </w:r>
    </w:p>
    <w:p w:rsidR="00F5206C" w:rsidRPr="006B2DC6"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eastAsia="es-ES"/>
        </w:rPr>
      </w:pPr>
      <w:r>
        <w:rPr>
          <w:rFonts w:ascii="Arial" w:eastAsia="Times New Roman" w:hAnsi="Arial" w:cs="Arial"/>
          <w:bCs/>
          <w:color w:val="auto"/>
          <w:sz w:val="24"/>
          <w:szCs w:val="24"/>
          <w:lang w:eastAsia="es-ES"/>
        </w:rPr>
        <w:t>Exposición del Presidente de la Asamblea</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sidRPr="006B2DC6">
        <w:rPr>
          <w:rFonts w:ascii="Arial" w:hAnsi="Arial" w:cs="Arial"/>
          <w:color w:val="auto"/>
          <w:sz w:val="24"/>
          <w:szCs w:val="24"/>
        </w:rPr>
        <w:t>Objetivos De Los Juegos</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sidRPr="006B2DC6">
        <w:rPr>
          <w:rFonts w:ascii="Arial" w:hAnsi="Arial" w:cs="Arial"/>
          <w:color w:val="auto"/>
          <w:sz w:val="24"/>
          <w:szCs w:val="24"/>
        </w:rPr>
        <w:t>Aspectos generales de los juegos</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sidRPr="006B2DC6">
        <w:rPr>
          <w:rFonts w:ascii="Arial" w:hAnsi="Arial" w:cs="Arial"/>
          <w:color w:val="auto"/>
          <w:sz w:val="24"/>
          <w:szCs w:val="24"/>
        </w:rPr>
        <w:t>Asamblea De Delegados</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sidRPr="006B2DC6">
        <w:rPr>
          <w:rFonts w:ascii="Arial" w:hAnsi="Arial" w:cs="Arial"/>
          <w:color w:val="auto"/>
          <w:sz w:val="24"/>
          <w:szCs w:val="24"/>
        </w:rPr>
        <w:t>Propuesta del programa general de los juegos</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sidRPr="006B2DC6">
        <w:rPr>
          <w:rFonts w:ascii="Arial" w:hAnsi="Arial" w:cs="Arial"/>
          <w:color w:val="auto"/>
          <w:sz w:val="24"/>
          <w:szCs w:val="24"/>
        </w:rPr>
        <w:lastRenderedPageBreak/>
        <w:t>Cuadro de participación de las diferentes promociones</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proofErr w:type="spellStart"/>
      <w:r w:rsidRPr="006B2DC6">
        <w:rPr>
          <w:rFonts w:ascii="Arial" w:hAnsi="Arial" w:cs="Arial"/>
          <w:color w:val="auto"/>
          <w:sz w:val="24"/>
          <w:szCs w:val="24"/>
        </w:rPr>
        <w:t>fair</w:t>
      </w:r>
      <w:proofErr w:type="spellEnd"/>
      <w:r w:rsidRPr="006B2DC6">
        <w:rPr>
          <w:rFonts w:ascii="Arial" w:hAnsi="Arial" w:cs="Arial"/>
          <w:color w:val="auto"/>
          <w:sz w:val="24"/>
          <w:szCs w:val="24"/>
        </w:rPr>
        <w:t xml:space="preserve"> </w:t>
      </w:r>
      <w:proofErr w:type="spellStart"/>
      <w:r w:rsidRPr="006B2DC6">
        <w:rPr>
          <w:rFonts w:ascii="Arial" w:hAnsi="Arial" w:cs="Arial"/>
          <w:color w:val="auto"/>
          <w:sz w:val="24"/>
          <w:szCs w:val="24"/>
        </w:rPr>
        <w:t>play</w:t>
      </w:r>
      <w:proofErr w:type="spellEnd"/>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Pr>
          <w:rFonts w:ascii="Arial" w:hAnsi="Arial" w:cs="Arial"/>
          <w:color w:val="auto"/>
          <w:sz w:val="24"/>
          <w:szCs w:val="24"/>
        </w:rPr>
        <w:t>C</w:t>
      </w:r>
      <w:r w:rsidRPr="006B2DC6">
        <w:rPr>
          <w:rFonts w:ascii="Arial" w:hAnsi="Arial" w:cs="Arial"/>
          <w:color w:val="auto"/>
          <w:sz w:val="24"/>
          <w:szCs w:val="24"/>
        </w:rPr>
        <w:t>omisión de justicia</w:t>
      </w:r>
    </w:p>
    <w:p w:rsidR="00F5206C" w:rsidRPr="006B2DC6" w:rsidRDefault="00F5206C" w:rsidP="00F5206C">
      <w:pPr>
        <w:pStyle w:val="Prrafodelista"/>
        <w:numPr>
          <w:ilvl w:val="0"/>
          <w:numId w:val="3"/>
        </w:numPr>
        <w:spacing w:after="200" w:line="276" w:lineRule="auto"/>
        <w:ind w:left="851" w:hanging="284"/>
        <w:jc w:val="both"/>
        <w:rPr>
          <w:rFonts w:ascii="Arial" w:hAnsi="Arial" w:cs="Arial"/>
          <w:color w:val="auto"/>
          <w:sz w:val="24"/>
          <w:szCs w:val="24"/>
        </w:rPr>
      </w:pPr>
      <w:r>
        <w:rPr>
          <w:rFonts w:ascii="Arial" w:hAnsi="Arial" w:cs="Arial"/>
          <w:color w:val="auto"/>
          <w:sz w:val="24"/>
          <w:szCs w:val="24"/>
        </w:rPr>
        <w:t>R</w:t>
      </w:r>
      <w:r w:rsidRPr="006B2DC6">
        <w:rPr>
          <w:rFonts w:ascii="Arial" w:hAnsi="Arial" w:cs="Arial"/>
          <w:color w:val="auto"/>
          <w:sz w:val="24"/>
          <w:szCs w:val="24"/>
        </w:rPr>
        <w:t>evisión del informe final</w:t>
      </w:r>
      <w:r>
        <w:rPr>
          <w:rFonts w:ascii="Arial" w:hAnsi="Arial" w:cs="Arial"/>
          <w:color w:val="auto"/>
          <w:sz w:val="24"/>
          <w:szCs w:val="24"/>
        </w:rPr>
        <w:t xml:space="preserve"> de los </w:t>
      </w:r>
      <w:proofErr w:type="spellStart"/>
      <w:r>
        <w:rPr>
          <w:rFonts w:ascii="Arial" w:hAnsi="Arial" w:cs="Arial"/>
          <w:color w:val="auto"/>
          <w:sz w:val="24"/>
          <w:szCs w:val="24"/>
        </w:rPr>
        <w:t>J</w:t>
      </w:r>
      <w:r w:rsidRPr="006B2DC6">
        <w:rPr>
          <w:rFonts w:ascii="Arial" w:hAnsi="Arial" w:cs="Arial"/>
          <w:color w:val="auto"/>
          <w:sz w:val="24"/>
          <w:szCs w:val="24"/>
        </w:rPr>
        <w:t>udeinpro</w:t>
      </w:r>
      <w:proofErr w:type="spellEnd"/>
      <w:r w:rsidRPr="006B2DC6">
        <w:rPr>
          <w:rFonts w:ascii="Arial" w:hAnsi="Arial" w:cs="Arial"/>
          <w:color w:val="auto"/>
          <w:sz w:val="24"/>
          <w:szCs w:val="24"/>
        </w:rPr>
        <w:t xml:space="preserve"> 2014</w:t>
      </w:r>
    </w:p>
    <w:p w:rsidR="00F5206C" w:rsidRPr="006B2DC6" w:rsidRDefault="00F5206C" w:rsidP="00F5206C">
      <w:pPr>
        <w:pStyle w:val="Prrafodelista"/>
        <w:widowControl w:val="0"/>
        <w:numPr>
          <w:ilvl w:val="0"/>
          <w:numId w:val="5"/>
        </w:numPr>
        <w:autoSpaceDE w:val="0"/>
        <w:autoSpaceDN w:val="0"/>
        <w:adjustRightInd w:val="0"/>
        <w:spacing w:after="0" w:line="240" w:lineRule="auto"/>
        <w:ind w:left="851" w:hanging="284"/>
        <w:jc w:val="both"/>
        <w:rPr>
          <w:rFonts w:ascii="Arial" w:eastAsia="Times New Roman" w:hAnsi="Arial" w:cs="Arial"/>
          <w:color w:val="auto"/>
          <w:sz w:val="24"/>
          <w:szCs w:val="24"/>
          <w:lang w:eastAsia="es-ES"/>
        </w:rPr>
      </w:pPr>
      <w:r w:rsidRPr="006B2DC6">
        <w:rPr>
          <w:rFonts w:ascii="Arial" w:hAnsi="Arial" w:cs="Arial"/>
          <w:color w:val="auto"/>
          <w:sz w:val="24"/>
          <w:szCs w:val="24"/>
        </w:rPr>
        <w:t>Otros aspectos de detalle</w:t>
      </w:r>
    </w:p>
    <w:p w:rsidR="00F5206C" w:rsidRPr="001A1624"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eastAsia="es-ES"/>
        </w:rPr>
      </w:pPr>
      <w:r w:rsidRPr="006B2DC6">
        <w:rPr>
          <w:rFonts w:ascii="Arial" w:eastAsia="Times New Roman" w:hAnsi="Arial" w:cs="Arial"/>
          <w:bCs/>
          <w:color w:val="auto"/>
          <w:sz w:val="24"/>
          <w:szCs w:val="24"/>
          <w:lang w:eastAsia="es-ES"/>
        </w:rPr>
        <w:t>Distribución</w:t>
      </w:r>
      <w:r w:rsidRPr="006B2DC6">
        <w:rPr>
          <w:rFonts w:ascii="Arial" w:eastAsia="Times New Roman" w:hAnsi="Arial" w:cs="Arial"/>
          <w:bCs/>
          <w:color w:val="auto"/>
          <w:sz w:val="24"/>
          <w:szCs w:val="24"/>
          <w:lang w:val="en-US" w:eastAsia="es-ES"/>
        </w:rPr>
        <w:t xml:space="preserve"> de </w:t>
      </w:r>
      <w:r w:rsidRPr="006B2DC6">
        <w:rPr>
          <w:rFonts w:ascii="Arial" w:eastAsia="Times New Roman" w:hAnsi="Arial" w:cs="Arial"/>
          <w:bCs/>
          <w:color w:val="auto"/>
          <w:sz w:val="24"/>
          <w:szCs w:val="24"/>
          <w:lang w:eastAsia="es-ES"/>
        </w:rPr>
        <w:t>disciplinas</w:t>
      </w:r>
      <w:r w:rsidRPr="006B2DC6">
        <w:rPr>
          <w:rFonts w:ascii="Arial" w:eastAsia="Times New Roman" w:hAnsi="Arial" w:cs="Arial"/>
          <w:bCs/>
          <w:color w:val="auto"/>
          <w:sz w:val="24"/>
          <w:szCs w:val="24"/>
          <w:lang w:val="en-US" w:eastAsia="es-ES"/>
        </w:rPr>
        <w:t xml:space="preserve"> </w:t>
      </w:r>
      <w:r w:rsidRPr="006B2DC6">
        <w:rPr>
          <w:rFonts w:ascii="Arial" w:eastAsia="Times New Roman" w:hAnsi="Arial" w:cs="Arial"/>
          <w:bCs/>
          <w:color w:val="auto"/>
          <w:sz w:val="24"/>
          <w:szCs w:val="24"/>
          <w:lang w:eastAsia="es-ES"/>
        </w:rPr>
        <w:t>deportivas</w:t>
      </w:r>
      <w:r w:rsidRPr="006B2DC6">
        <w:rPr>
          <w:rFonts w:ascii="Arial" w:eastAsia="Times New Roman" w:hAnsi="Arial" w:cs="Arial"/>
          <w:bCs/>
          <w:color w:val="auto"/>
          <w:sz w:val="24"/>
          <w:szCs w:val="24"/>
          <w:lang w:val="en-US" w:eastAsia="es-ES"/>
        </w:rPr>
        <w:t>.</w:t>
      </w:r>
    </w:p>
    <w:p w:rsidR="00F5206C" w:rsidRPr="00703F08" w:rsidRDefault="00F5206C" w:rsidP="00F5206C">
      <w:pPr>
        <w:pStyle w:val="Prrafodelista"/>
        <w:widowControl w:val="0"/>
        <w:numPr>
          <w:ilvl w:val="0"/>
          <w:numId w:val="4"/>
        </w:numPr>
        <w:autoSpaceDE w:val="0"/>
        <w:autoSpaceDN w:val="0"/>
        <w:adjustRightInd w:val="0"/>
        <w:spacing w:after="0" w:line="240" w:lineRule="auto"/>
        <w:ind w:left="567" w:hanging="283"/>
        <w:jc w:val="both"/>
        <w:rPr>
          <w:rFonts w:ascii="Arial" w:eastAsia="Times New Roman" w:hAnsi="Arial" w:cs="Arial"/>
          <w:color w:val="auto"/>
          <w:sz w:val="24"/>
          <w:szCs w:val="24"/>
          <w:lang w:eastAsia="es-ES"/>
        </w:rPr>
      </w:pPr>
      <w:proofErr w:type="spellStart"/>
      <w:r>
        <w:rPr>
          <w:rFonts w:ascii="Arial" w:eastAsia="Times New Roman" w:hAnsi="Arial" w:cs="Arial"/>
          <w:bCs/>
          <w:color w:val="auto"/>
          <w:sz w:val="24"/>
          <w:szCs w:val="24"/>
          <w:lang w:val="en-US" w:eastAsia="es-ES"/>
        </w:rPr>
        <w:t>Desarrollo</w:t>
      </w:r>
      <w:proofErr w:type="spellEnd"/>
      <w:r>
        <w:rPr>
          <w:rFonts w:ascii="Arial" w:eastAsia="Times New Roman" w:hAnsi="Arial" w:cs="Arial"/>
          <w:bCs/>
          <w:color w:val="auto"/>
          <w:sz w:val="24"/>
          <w:szCs w:val="24"/>
          <w:lang w:val="en-US" w:eastAsia="es-ES"/>
        </w:rPr>
        <w:t xml:space="preserve"> de la </w:t>
      </w:r>
      <w:proofErr w:type="spellStart"/>
      <w:r>
        <w:rPr>
          <w:rFonts w:ascii="Arial" w:eastAsia="Times New Roman" w:hAnsi="Arial" w:cs="Arial"/>
          <w:bCs/>
          <w:color w:val="auto"/>
          <w:sz w:val="24"/>
          <w:szCs w:val="24"/>
          <w:lang w:val="en-US" w:eastAsia="es-ES"/>
        </w:rPr>
        <w:t>Asamblea</w:t>
      </w:r>
      <w:proofErr w:type="spellEnd"/>
    </w:p>
    <w:p w:rsidR="00F5206C" w:rsidRPr="00703F08" w:rsidRDefault="00F5206C" w:rsidP="00F5206C">
      <w:pPr>
        <w:pStyle w:val="Prrafodelista"/>
        <w:widowControl w:val="0"/>
        <w:autoSpaceDE w:val="0"/>
        <w:autoSpaceDN w:val="0"/>
        <w:adjustRightInd w:val="0"/>
        <w:spacing w:after="0" w:line="240" w:lineRule="auto"/>
        <w:ind w:left="851"/>
        <w:jc w:val="both"/>
        <w:rPr>
          <w:rFonts w:ascii="Arial" w:eastAsia="Times New Roman" w:hAnsi="Arial" w:cs="Arial"/>
          <w:color w:val="auto"/>
          <w:sz w:val="24"/>
          <w:szCs w:val="24"/>
          <w:lang w:eastAsia="es-ES"/>
        </w:rPr>
      </w:pPr>
    </w:p>
    <w:p w:rsidR="00F5206C" w:rsidRPr="00E95468" w:rsidRDefault="00F5206C" w:rsidP="00F5206C">
      <w:pPr>
        <w:pStyle w:val="Prrafodelista"/>
        <w:widowControl w:val="0"/>
        <w:numPr>
          <w:ilvl w:val="0"/>
          <w:numId w:val="2"/>
        </w:numPr>
        <w:autoSpaceDE w:val="0"/>
        <w:autoSpaceDN w:val="0"/>
        <w:spacing w:after="0" w:line="240" w:lineRule="auto"/>
        <w:ind w:left="284" w:hanging="284"/>
        <w:rPr>
          <w:rFonts w:ascii="Arial" w:eastAsia="Times New Roman" w:hAnsi="Arial" w:cs="Arial"/>
          <w:b/>
          <w:bCs/>
          <w:color w:val="auto"/>
          <w:sz w:val="24"/>
          <w:szCs w:val="24"/>
          <w:lang w:val="es-ES_tradnl" w:eastAsia="es-ES"/>
        </w:rPr>
      </w:pPr>
      <w:r w:rsidRPr="00E95468">
        <w:rPr>
          <w:rFonts w:ascii="Arial" w:eastAsia="Times New Roman" w:hAnsi="Arial" w:cs="Arial"/>
          <w:b/>
          <w:bCs/>
          <w:color w:val="auto"/>
          <w:sz w:val="24"/>
          <w:szCs w:val="24"/>
          <w:lang w:val="es-ES_tradnl" w:eastAsia="es-ES"/>
        </w:rPr>
        <w:t>Orden del Día</w:t>
      </w:r>
    </w:p>
    <w:p w:rsidR="00F5206C" w:rsidRPr="00E95468" w:rsidRDefault="00F5206C" w:rsidP="00F5206C">
      <w:pPr>
        <w:widowControl w:val="0"/>
        <w:autoSpaceDE w:val="0"/>
        <w:autoSpaceDN w:val="0"/>
        <w:rPr>
          <w:rFonts w:ascii="Arial" w:hAnsi="Arial" w:cs="Arial"/>
          <w:bCs/>
          <w:lang w:val="es-ES_tradnl"/>
        </w:rPr>
      </w:pPr>
    </w:p>
    <w:p w:rsidR="00F5206C" w:rsidRPr="00E95468" w:rsidRDefault="00F5206C" w:rsidP="00F5206C">
      <w:pPr>
        <w:widowControl w:val="0"/>
        <w:autoSpaceDE w:val="0"/>
        <w:autoSpaceDN w:val="0"/>
        <w:ind w:left="284"/>
        <w:jc w:val="both"/>
        <w:rPr>
          <w:rFonts w:ascii="Arial" w:hAnsi="Arial" w:cs="Arial"/>
          <w:bCs/>
          <w:lang w:val="es-ES_tradnl"/>
        </w:rPr>
      </w:pPr>
      <w:r>
        <w:rPr>
          <w:rFonts w:ascii="Arial" w:hAnsi="Arial" w:cs="Arial"/>
          <w:bCs/>
          <w:lang w:val="es-ES_tradnl"/>
        </w:rPr>
        <w:t>Los puntos tratados en “</w:t>
      </w:r>
      <w:r w:rsidRPr="00E95468">
        <w:rPr>
          <w:rFonts w:ascii="Arial" w:hAnsi="Arial" w:cs="Arial"/>
          <w:bCs/>
          <w:lang w:val="es-ES_tradnl"/>
        </w:rPr>
        <w:t xml:space="preserve">Los </w:t>
      </w:r>
      <w:r>
        <w:rPr>
          <w:rFonts w:ascii="Arial" w:hAnsi="Arial" w:cs="Arial"/>
          <w:bCs/>
          <w:lang w:val="es-ES_tradnl"/>
        </w:rPr>
        <w:t>cuatro</w:t>
      </w:r>
      <w:r w:rsidRPr="00E95468">
        <w:rPr>
          <w:rFonts w:ascii="Arial" w:hAnsi="Arial" w:cs="Arial"/>
          <w:bCs/>
          <w:lang w:val="es-ES_tradnl"/>
        </w:rPr>
        <w:t xml:space="preserve"> primeros puntos de la Agenda fueron desarrollados correlativamente y no requirieron mayor explicación, por lo que se pasó a desarrollar los pedidos de los delegados que por disposición del Presidente pasaron a la orden del día. </w:t>
      </w:r>
    </w:p>
    <w:p w:rsidR="00F5206C" w:rsidRPr="00E95468" w:rsidRDefault="00F5206C" w:rsidP="00F5206C">
      <w:pPr>
        <w:widowControl w:val="0"/>
        <w:autoSpaceDE w:val="0"/>
        <w:autoSpaceDN w:val="0"/>
        <w:ind w:left="284"/>
        <w:jc w:val="both"/>
        <w:rPr>
          <w:rFonts w:ascii="Arial" w:hAnsi="Arial" w:cs="Arial"/>
          <w:bCs/>
          <w:lang w:val="es-ES_tradnl"/>
        </w:rPr>
      </w:pPr>
      <w:r w:rsidRPr="00E95468">
        <w:rPr>
          <w:rFonts w:ascii="Arial" w:hAnsi="Arial" w:cs="Arial"/>
          <w:bCs/>
          <w:lang w:val="es-ES_tradnl"/>
        </w:rPr>
        <w:t xml:space="preserve"> </w:t>
      </w:r>
    </w:p>
    <w:p w:rsidR="00F5206C" w:rsidRPr="00E56F74" w:rsidRDefault="00F5206C" w:rsidP="00F5206C">
      <w:pPr>
        <w:widowControl w:val="0"/>
        <w:numPr>
          <w:ilvl w:val="0"/>
          <w:numId w:val="1"/>
        </w:numPr>
        <w:autoSpaceDE w:val="0"/>
        <w:autoSpaceDN w:val="0"/>
        <w:ind w:left="709" w:hanging="425"/>
        <w:contextualSpacing/>
        <w:jc w:val="both"/>
        <w:rPr>
          <w:rFonts w:ascii="Arial" w:eastAsia="Calibri" w:hAnsi="Arial" w:cs="Arial"/>
        </w:rPr>
      </w:pPr>
      <w:r w:rsidRPr="00E56F74">
        <w:rPr>
          <w:rFonts w:ascii="Arial" w:eastAsia="Calibri" w:hAnsi="Arial" w:cs="Arial"/>
          <w:lang w:val="es-ES_tradnl"/>
        </w:rPr>
        <w:t xml:space="preserve">Con respecto a los tres primeros pedidos presentados a la Asamblea sobre la incorporación de nuevas disciplinas deportivas para que participen prioritariamente las promociones antiguas al haberse notado la ausencia de éstas principalmente en las disciplinas que signifiquen mayor esfuerzo físico, </w:t>
      </w:r>
      <w:r>
        <w:rPr>
          <w:rFonts w:ascii="Arial" w:eastAsia="Calibri" w:hAnsi="Arial" w:cs="Arial"/>
          <w:lang w:val="es-ES_tradnl"/>
        </w:rPr>
        <w:t>e</w:t>
      </w:r>
      <w:r w:rsidRPr="00E56F74">
        <w:rPr>
          <w:rFonts w:ascii="Arial" w:eastAsia="Calibri" w:hAnsi="Arial" w:cs="Arial"/>
        </w:rPr>
        <w:t>l presidente de la Asamblea dispuso que el Delegado de la promoción 1970 encargado de organizar la disciplina de Cartas estudie la posibilidad de nuevos juegos y proponerlos en la próxima Asamblea.</w:t>
      </w:r>
    </w:p>
    <w:p w:rsidR="00F5206C" w:rsidRPr="00E95468" w:rsidRDefault="00F5206C" w:rsidP="00F5206C">
      <w:pPr>
        <w:widowControl w:val="0"/>
        <w:autoSpaceDE w:val="0"/>
        <w:autoSpaceDN w:val="0"/>
        <w:ind w:left="720"/>
        <w:contextualSpacing/>
        <w:jc w:val="both"/>
        <w:rPr>
          <w:rFonts w:ascii="Arial" w:eastAsia="Calibri" w:hAnsi="Arial" w:cs="Arial"/>
        </w:rPr>
      </w:pPr>
    </w:p>
    <w:p w:rsidR="00F5206C" w:rsidRPr="00E95468" w:rsidRDefault="00F5206C" w:rsidP="00F5206C">
      <w:pPr>
        <w:widowControl w:val="0"/>
        <w:numPr>
          <w:ilvl w:val="0"/>
          <w:numId w:val="1"/>
        </w:numPr>
        <w:autoSpaceDE w:val="0"/>
        <w:autoSpaceDN w:val="0"/>
        <w:contextualSpacing/>
        <w:jc w:val="both"/>
        <w:rPr>
          <w:rFonts w:ascii="Arial" w:eastAsia="Calibri" w:hAnsi="Arial" w:cs="Arial"/>
        </w:rPr>
      </w:pPr>
      <w:r>
        <w:rPr>
          <w:rFonts w:ascii="Arial" w:eastAsia="Calibri" w:hAnsi="Arial" w:cs="Arial"/>
        </w:rPr>
        <w:t xml:space="preserve">Con respecto al punto “d” sobre el pedido del Delegado de la promoción ante la problemática de aceptar 5 jugadores en la serie “A” y ante la serie de opiniones vertidas al respecto y no tenerse claro la cantidad de equipos que aún no han dado a conocer su participación se le indicó que realice una apreciación de la problemática, converse con los delegados de las promociones participantes y en la próximas asamblea o cuando le toque exponer las consideraciones particulares de esa disciplina proponga el cambio respectivo a los estatutos para poder aprobarlos. </w:t>
      </w:r>
    </w:p>
    <w:p w:rsidR="00F5206C" w:rsidRPr="00E95468" w:rsidRDefault="00F5206C" w:rsidP="00F5206C">
      <w:pPr>
        <w:widowControl w:val="0"/>
        <w:autoSpaceDE w:val="0"/>
        <w:autoSpaceDN w:val="0"/>
        <w:ind w:left="709"/>
        <w:contextualSpacing/>
        <w:jc w:val="both"/>
        <w:rPr>
          <w:rFonts w:ascii="Arial" w:eastAsia="Calibri" w:hAnsi="Arial" w:cs="Arial"/>
        </w:rPr>
      </w:pPr>
    </w:p>
    <w:p w:rsidR="00F5206C" w:rsidRPr="00E95468" w:rsidRDefault="00F5206C" w:rsidP="00F5206C">
      <w:pPr>
        <w:widowControl w:val="0"/>
        <w:numPr>
          <w:ilvl w:val="0"/>
          <w:numId w:val="1"/>
        </w:numPr>
        <w:autoSpaceDE w:val="0"/>
        <w:autoSpaceDN w:val="0"/>
        <w:ind w:left="709" w:hanging="425"/>
        <w:contextualSpacing/>
        <w:jc w:val="both"/>
        <w:rPr>
          <w:rFonts w:ascii="Arial" w:eastAsia="Calibri" w:hAnsi="Arial" w:cs="Arial"/>
        </w:rPr>
      </w:pPr>
      <w:r>
        <w:rPr>
          <w:rFonts w:ascii="Arial" w:eastAsia="Calibri" w:hAnsi="Arial" w:cs="Arial"/>
        </w:rPr>
        <w:t xml:space="preserve">De acuerdo a lo propuesto por el </w:t>
      </w:r>
      <w:proofErr w:type="spellStart"/>
      <w:r>
        <w:rPr>
          <w:rFonts w:ascii="Arial" w:eastAsia="Calibri" w:hAnsi="Arial" w:cs="Arial"/>
        </w:rPr>
        <w:t>Crl</w:t>
      </w:r>
      <w:proofErr w:type="spellEnd"/>
      <w:r>
        <w:rPr>
          <w:rFonts w:ascii="Arial" w:eastAsia="Calibri" w:hAnsi="Arial" w:cs="Arial"/>
        </w:rPr>
        <w:t xml:space="preserve"> (r”) Cesar Oliveros Varillas, </w:t>
      </w:r>
      <w:r w:rsidRPr="005900F9">
        <w:rPr>
          <w:rFonts w:ascii="Arial" w:hAnsi="Arial" w:cs="Arial"/>
          <w:bCs/>
        </w:rPr>
        <w:t>Delegado de la promoción 1962</w:t>
      </w:r>
      <w:r>
        <w:rPr>
          <w:rFonts w:ascii="Arial" w:hAnsi="Arial" w:cs="Arial"/>
          <w:bCs/>
        </w:rPr>
        <w:t>, que</w:t>
      </w:r>
      <w:r w:rsidRPr="00BF1D3C">
        <w:rPr>
          <w:rFonts w:ascii="Arial" w:hAnsi="Arial" w:cs="Arial"/>
        </w:rPr>
        <w:t xml:space="preserve"> manifestó que en la</w:t>
      </w:r>
      <w:r>
        <w:rPr>
          <w:rFonts w:ascii="Arial" w:hAnsi="Arial" w:cs="Arial"/>
        </w:rPr>
        <w:t>s</w:t>
      </w:r>
      <w:r w:rsidRPr="00BF1D3C">
        <w:rPr>
          <w:rFonts w:ascii="Arial" w:hAnsi="Arial" w:cs="Arial"/>
        </w:rPr>
        <w:t xml:space="preserve"> ceremonia</w:t>
      </w:r>
      <w:r>
        <w:rPr>
          <w:rFonts w:ascii="Arial" w:hAnsi="Arial" w:cs="Arial"/>
        </w:rPr>
        <w:t>s</w:t>
      </w:r>
      <w:r w:rsidRPr="00BF1D3C">
        <w:rPr>
          <w:rFonts w:ascii="Arial" w:hAnsi="Arial" w:cs="Arial"/>
        </w:rPr>
        <w:t xml:space="preserve"> de inauguración y desfile</w:t>
      </w:r>
      <w:r>
        <w:rPr>
          <w:rFonts w:ascii="Arial" w:hAnsi="Arial" w:cs="Arial"/>
        </w:rPr>
        <w:t xml:space="preserve"> de años anteriores,</w:t>
      </w:r>
      <w:r w:rsidRPr="00BF1D3C">
        <w:rPr>
          <w:rFonts w:ascii="Arial" w:hAnsi="Arial" w:cs="Arial"/>
        </w:rPr>
        <w:t xml:space="preserve"> se nota un desorden total, y que la Promoción Bodas de Oro, debe ser la última promoción en desfilar, las otras promociones más antiguas deben instalarse en las tribunas</w:t>
      </w:r>
      <w:r>
        <w:rPr>
          <w:rFonts w:ascii="Arial" w:hAnsi="Arial" w:cs="Arial"/>
        </w:rPr>
        <w:t xml:space="preserve">, se produjo un debate y los delegados manifestaron su desacuerdo por lo que esta moción </w:t>
      </w:r>
      <w:r w:rsidRPr="00404E34">
        <w:rPr>
          <w:rFonts w:ascii="Arial" w:hAnsi="Arial" w:cs="Arial"/>
          <w:b/>
        </w:rPr>
        <w:t>DES</w:t>
      </w:r>
      <w:r w:rsidRPr="00E95468">
        <w:rPr>
          <w:rFonts w:ascii="Arial" w:eastAsia="Calibri" w:hAnsi="Arial" w:cs="Arial"/>
          <w:b/>
        </w:rPr>
        <w:t>APROBADA POR MAYORIA</w:t>
      </w:r>
      <w:r w:rsidRPr="00E95468">
        <w:rPr>
          <w:rFonts w:ascii="Arial" w:eastAsia="Calibri" w:hAnsi="Arial" w:cs="Arial"/>
        </w:rPr>
        <w:t>.</w:t>
      </w:r>
    </w:p>
    <w:p w:rsidR="00F5206C" w:rsidRPr="00E95468" w:rsidRDefault="00F5206C" w:rsidP="00F5206C">
      <w:pPr>
        <w:widowControl w:val="0"/>
        <w:autoSpaceDE w:val="0"/>
        <w:autoSpaceDN w:val="0"/>
        <w:ind w:left="709"/>
        <w:contextualSpacing/>
        <w:jc w:val="both"/>
        <w:rPr>
          <w:rFonts w:ascii="Arial" w:eastAsia="Calibri" w:hAnsi="Arial" w:cs="Arial"/>
        </w:rPr>
      </w:pPr>
    </w:p>
    <w:p w:rsidR="00F5206C" w:rsidRPr="00E95468" w:rsidRDefault="00F5206C" w:rsidP="00F5206C">
      <w:pPr>
        <w:pStyle w:val="Prrafodelista"/>
        <w:numPr>
          <w:ilvl w:val="0"/>
          <w:numId w:val="1"/>
        </w:numPr>
        <w:spacing w:before="140" w:after="0" w:line="240" w:lineRule="auto"/>
        <w:ind w:left="709" w:hanging="425"/>
        <w:jc w:val="both"/>
        <w:textAlignment w:val="baseline"/>
        <w:rPr>
          <w:rFonts w:ascii="Arial" w:eastAsia="+mn-ea" w:hAnsi="Arial" w:cs="Arial"/>
          <w:color w:val="auto"/>
          <w:kern w:val="24"/>
          <w:sz w:val="24"/>
          <w:szCs w:val="24"/>
          <w:lang w:eastAsia="es-PE"/>
        </w:rPr>
      </w:pPr>
      <w:r w:rsidRPr="004D4CC6">
        <w:rPr>
          <w:rFonts w:ascii="Arial" w:hAnsi="Arial" w:cs="Arial"/>
          <w:color w:val="auto"/>
          <w:sz w:val="24"/>
          <w:szCs w:val="24"/>
        </w:rPr>
        <w:t xml:space="preserve">El </w:t>
      </w:r>
      <w:proofErr w:type="spellStart"/>
      <w:r w:rsidRPr="004D4CC6">
        <w:rPr>
          <w:rFonts w:ascii="Arial" w:hAnsi="Arial" w:cs="Arial"/>
          <w:color w:val="auto"/>
          <w:sz w:val="24"/>
          <w:szCs w:val="24"/>
        </w:rPr>
        <w:t>Gral</w:t>
      </w:r>
      <w:proofErr w:type="spellEnd"/>
      <w:r>
        <w:rPr>
          <w:rFonts w:ascii="Arial" w:hAnsi="Arial" w:cs="Arial"/>
          <w:color w:val="auto"/>
          <w:sz w:val="24"/>
          <w:szCs w:val="24"/>
        </w:rPr>
        <w:t xml:space="preserve"> </w:t>
      </w:r>
      <w:proofErr w:type="spellStart"/>
      <w:r>
        <w:rPr>
          <w:rFonts w:ascii="Arial" w:hAnsi="Arial" w:cs="Arial"/>
          <w:color w:val="auto"/>
          <w:sz w:val="24"/>
          <w:szCs w:val="24"/>
        </w:rPr>
        <w:t>Brig</w:t>
      </w:r>
      <w:proofErr w:type="spellEnd"/>
      <w:r>
        <w:rPr>
          <w:rFonts w:ascii="Arial" w:hAnsi="Arial" w:cs="Arial"/>
          <w:color w:val="auto"/>
          <w:sz w:val="24"/>
          <w:szCs w:val="24"/>
        </w:rPr>
        <w:t xml:space="preserve"> ® </w:t>
      </w:r>
      <w:proofErr w:type="spellStart"/>
      <w:r>
        <w:rPr>
          <w:rFonts w:ascii="Arial" w:hAnsi="Arial" w:cs="Arial"/>
          <w:color w:val="auto"/>
          <w:sz w:val="24"/>
          <w:szCs w:val="24"/>
        </w:rPr>
        <w:t>Rodol</w:t>
      </w:r>
      <w:proofErr w:type="spellEnd"/>
      <w:r w:rsidRPr="004D4CC6">
        <w:rPr>
          <w:rFonts w:ascii="Arial" w:hAnsi="Arial" w:cs="Arial"/>
          <w:color w:val="auto"/>
          <w:sz w:val="24"/>
          <w:szCs w:val="24"/>
        </w:rPr>
        <w:t xml:space="preserve"> Trelles, </w:t>
      </w:r>
      <w:r>
        <w:rPr>
          <w:rFonts w:ascii="Arial" w:hAnsi="Arial" w:cs="Arial"/>
          <w:color w:val="auto"/>
          <w:sz w:val="24"/>
          <w:szCs w:val="24"/>
        </w:rPr>
        <w:t xml:space="preserve">Delegado </w:t>
      </w:r>
      <w:r w:rsidRPr="004D4CC6">
        <w:rPr>
          <w:rFonts w:ascii="Arial" w:hAnsi="Arial" w:cs="Arial"/>
          <w:color w:val="auto"/>
          <w:sz w:val="24"/>
          <w:szCs w:val="24"/>
        </w:rPr>
        <w:t xml:space="preserve">de la Promoción </w:t>
      </w:r>
      <w:r>
        <w:rPr>
          <w:rFonts w:ascii="Arial" w:hAnsi="Arial" w:cs="Arial"/>
          <w:color w:val="auto"/>
          <w:sz w:val="24"/>
          <w:szCs w:val="24"/>
        </w:rPr>
        <w:t>19</w:t>
      </w:r>
      <w:r w:rsidRPr="004D4CC6">
        <w:rPr>
          <w:rFonts w:ascii="Arial" w:hAnsi="Arial" w:cs="Arial"/>
          <w:color w:val="auto"/>
          <w:sz w:val="24"/>
          <w:szCs w:val="24"/>
        </w:rPr>
        <w:t>54, manifestó que</w:t>
      </w:r>
      <w:r>
        <w:rPr>
          <w:rFonts w:ascii="Arial" w:hAnsi="Arial" w:cs="Arial"/>
          <w:color w:val="auto"/>
          <w:sz w:val="24"/>
          <w:szCs w:val="24"/>
        </w:rPr>
        <w:t xml:space="preserve"> los integrantes de su promoción</w:t>
      </w:r>
      <w:r w:rsidRPr="004D4CC6">
        <w:rPr>
          <w:rFonts w:ascii="Arial" w:hAnsi="Arial" w:cs="Arial"/>
          <w:color w:val="auto"/>
          <w:sz w:val="24"/>
          <w:szCs w:val="24"/>
        </w:rPr>
        <w:t xml:space="preserve"> ya no están en condiciones de participar en l</w:t>
      </w:r>
      <w:r>
        <w:rPr>
          <w:rFonts w:ascii="Arial" w:hAnsi="Arial" w:cs="Arial"/>
          <w:color w:val="auto"/>
          <w:sz w:val="24"/>
          <w:szCs w:val="24"/>
        </w:rPr>
        <w:t xml:space="preserve">as diferentes disciplina de </w:t>
      </w:r>
      <w:r w:rsidRPr="004D4CC6">
        <w:rPr>
          <w:rFonts w:ascii="Arial" w:hAnsi="Arial" w:cs="Arial"/>
          <w:color w:val="auto"/>
          <w:sz w:val="24"/>
          <w:szCs w:val="24"/>
        </w:rPr>
        <w:t>deportes y desfile</w:t>
      </w:r>
      <w:r>
        <w:rPr>
          <w:rFonts w:ascii="Arial" w:hAnsi="Arial" w:cs="Arial"/>
          <w:color w:val="auto"/>
          <w:sz w:val="24"/>
          <w:szCs w:val="24"/>
        </w:rPr>
        <w:t xml:space="preserve"> y solicitó que su participación en la </w:t>
      </w:r>
      <w:r w:rsidRPr="004D4CC6">
        <w:rPr>
          <w:rFonts w:ascii="Arial" w:hAnsi="Arial" w:cs="Arial"/>
          <w:color w:val="auto"/>
          <w:sz w:val="24"/>
          <w:szCs w:val="24"/>
        </w:rPr>
        <w:t>ceremonia de inauguración</w:t>
      </w:r>
      <w:r>
        <w:rPr>
          <w:rFonts w:ascii="Arial" w:hAnsi="Arial" w:cs="Arial"/>
          <w:color w:val="auto"/>
          <w:sz w:val="24"/>
          <w:szCs w:val="24"/>
        </w:rPr>
        <w:t xml:space="preserve"> la realicen desde un lugar asignado en </w:t>
      </w:r>
      <w:r w:rsidRPr="004D4CC6">
        <w:rPr>
          <w:rFonts w:ascii="Arial" w:hAnsi="Arial" w:cs="Arial"/>
          <w:color w:val="auto"/>
          <w:sz w:val="24"/>
          <w:szCs w:val="24"/>
        </w:rPr>
        <w:t>la tribuna</w:t>
      </w:r>
      <w:r>
        <w:rPr>
          <w:rFonts w:ascii="Arial" w:hAnsi="Arial" w:cs="Arial"/>
          <w:color w:val="auto"/>
          <w:sz w:val="24"/>
          <w:szCs w:val="24"/>
        </w:rPr>
        <w:t xml:space="preserve"> oficial</w:t>
      </w:r>
      <w:r>
        <w:rPr>
          <w:rFonts w:ascii="Arial" w:eastAsia="Times New Roman" w:hAnsi="Arial" w:cs="Arial"/>
          <w:bCs/>
          <w:color w:val="auto"/>
          <w:sz w:val="24"/>
          <w:szCs w:val="24"/>
          <w:lang w:eastAsia="es-ES"/>
        </w:rPr>
        <w:t>.</w:t>
      </w:r>
    </w:p>
    <w:p w:rsidR="00F5206C" w:rsidRDefault="00F5206C" w:rsidP="00F5206C">
      <w:pPr>
        <w:spacing w:before="140"/>
        <w:ind w:left="709"/>
        <w:jc w:val="both"/>
        <w:textAlignment w:val="baseline"/>
        <w:rPr>
          <w:rFonts w:ascii="Arial" w:hAnsi="Arial" w:cs="Arial"/>
          <w:b/>
          <w:lang w:eastAsia="es-PE"/>
        </w:rPr>
      </w:pPr>
      <w:r w:rsidRPr="00771999">
        <w:rPr>
          <w:rFonts w:ascii="Arial" w:hAnsi="Arial" w:cs="Arial"/>
          <w:lang w:eastAsia="es-PE"/>
        </w:rPr>
        <w:lastRenderedPageBreak/>
        <w:t xml:space="preserve">El presidente </w:t>
      </w:r>
      <w:r>
        <w:rPr>
          <w:rFonts w:ascii="Arial" w:hAnsi="Arial" w:cs="Arial"/>
          <w:lang w:eastAsia="es-PE"/>
        </w:rPr>
        <w:t xml:space="preserve">ante este pedido </w:t>
      </w:r>
      <w:r w:rsidRPr="00771999">
        <w:rPr>
          <w:rFonts w:ascii="Arial" w:hAnsi="Arial" w:cs="Arial"/>
          <w:lang w:eastAsia="es-PE"/>
        </w:rPr>
        <w:t xml:space="preserve">dispuso la votación de la propuesta, siendo </w:t>
      </w:r>
      <w:r w:rsidRPr="00E95468">
        <w:rPr>
          <w:rFonts w:ascii="Arial" w:hAnsi="Arial" w:cs="Arial"/>
          <w:b/>
          <w:lang w:eastAsia="es-PE"/>
        </w:rPr>
        <w:t>APROBADO POR MAYORÍA</w:t>
      </w:r>
      <w:r>
        <w:rPr>
          <w:rFonts w:ascii="Arial" w:hAnsi="Arial" w:cs="Arial"/>
          <w:b/>
          <w:lang w:eastAsia="es-PE"/>
        </w:rPr>
        <w:t>.</w:t>
      </w:r>
    </w:p>
    <w:p w:rsidR="00F5206C" w:rsidRPr="00C55572" w:rsidRDefault="00F5206C" w:rsidP="00F5206C">
      <w:pPr>
        <w:pStyle w:val="Prrafodelista"/>
        <w:numPr>
          <w:ilvl w:val="0"/>
          <w:numId w:val="1"/>
        </w:numPr>
        <w:spacing w:before="140" w:after="0" w:line="240" w:lineRule="auto"/>
        <w:ind w:left="709" w:hanging="425"/>
        <w:jc w:val="both"/>
        <w:textAlignment w:val="baseline"/>
        <w:rPr>
          <w:rFonts w:ascii="Arial" w:eastAsia="Times New Roman" w:hAnsi="Arial" w:cs="Arial"/>
          <w:b/>
          <w:color w:val="auto"/>
          <w:sz w:val="24"/>
          <w:szCs w:val="24"/>
          <w:lang w:eastAsia="es-PE"/>
        </w:rPr>
      </w:pPr>
      <w:r>
        <w:rPr>
          <w:rFonts w:ascii="Arial" w:eastAsia="Times New Roman" w:hAnsi="Arial" w:cs="Arial"/>
          <w:color w:val="auto"/>
          <w:sz w:val="24"/>
          <w:szCs w:val="24"/>
          <w:lang w:eastAsia="es-PE"/>
        </w:rPr>
        <w:t xml:space="preserve">Con respecto a los pedidos realizados para los cambios en las Bases de algunas disciplinas como es el caso de Billar, natación, Tenis de Campo y cartas solicitadas y ante una ausencia de un número de Delegados, el Presidente solicitó que los Delegados organizadores de cada disciplina estudien las posibilidades y las presenten en sus exposiciones de las consideraciones particulares para la respectiva aprobación de acuerdo a los estatutos. </w:t>
      </w:r>
    </w:p>
    <w:p w:rsidR="00F5206C" w:rsidRPr="00E95468" w:rsidRDefault="00F5206C" w:rsidP="00F5206C">
      <w:pPr>
        <w:jc w:val="both"/>
        <w:rPr>
          <w:rFonts w:ascii="Arial" w:eastAsia="Calibri" w:hAnsi="Arial" w:cs="Arial"/>
          <w:lang w:val="es-ES_tradnl"/>
        </w:rPr>
      </w:pPr>
    </w:p>
    <w:p w:rsidR="00F5206C" w:rsidRPr="00E95468" w:rsidRDefault="00F5206C" w:rsidP="00F5206C">
      <w:pPr>
        <w:widowControl w:val="0"/>
        <w:tabs>
          <w:tab w:val="left" w:pos="3664"/>
        </w:tabs>
        <w:kinsoku w:val="0"/>
        <w:autoSpaceDN w:val="0"/>
        <w:spacing w:before="36" w:after="240" w:line="206" w:lineRule="auto"/>
        <w:jc w:val="both"/>
        <w:rPr>
          <w:rFonts w:ascii="Arial" w:hAnsi="Arial" w:cs="Arial"/>
          <w:b/>
          <w:color w:val="000000"/>
        </w:rPr>
      </w:pPr>
      <w:r w:rsidRPr="007749F3">
        <w:rPr>
          <w:rFonts w:ascii="Arial" w:hAnsi="Arial" w:cs="Arial"/>
          <w:b/>
          <w:color w:val="000000"/>
          <w:lang w:val="es-ES_tradnl" w:eastAsia="es-PE"/>
        </w:rPr>
        <w:t>6.</w:t>
      </w:r>
      <w:r w:rsidRPr="00E95468">
        <w:rPr>
          <w:rFonts w:ascii="Arial" w:hAnsi="Arial" w:cs="Arial"/>
          <w:color w:val="000000"/>
          <w:lang w:val="es-ES_tradnl" w:eastAsia="es-PE"/>
        </w:rPr>
        <w:t xml:space="preserve"> </w:t>
      </w:r>
      <w:r w:rsidRPr="00E95468">
        <w:rPr>
          <w:rFonts w:ascii="Arial" w:hAnsi="Arial" w:cs="Arial"/>
          <w:b/>
          <w:color w:val="000000"/>
        </w:rPr>
        <w:t>Acuerdos</w:t>
      </w:r>
    </w:p>
    <w:p w:rsidR="00F5206C" w:rsidRPr="00D40F9F" w:rsidRDefault="00F5206C" w:rsidP="00F5206C">
      <w:pPr>
        <w:widowControl w:val="0"/>
        <w:autoSpaceDE w:val="0"/>
        <w:autoSpaceDN w:val="0"/>
        <w:ind w:left="284"/>
        <w:jc w:val="both"/>
        <w:rPr>
          <w:rFonts w:ascii="Arial" w:hAnsi="Arial" w:cs="Arial"/>
          <w:color w:val="222222"/>
          <w:lang w:eastAsia="es-PE"/>
        </w:rPr>
      </w:pPr>
      <w:r w:rsidRPr="00193445">
        <w:rPr>
          <w:rFonts w:ascii="Arial" w:hAnsi="Arial" w:cs="Arial"/>
        </w:rPr>
        <w:t>No se tomaron acuerdos en razón NUEVE (09) Delegados de Deportes no asistieron y no enviaron las relaciones de las disciplinas en las que participarán.</w:t>
      </w:r>
    </w:p>
    <w:p w:rsidR="00F5206C" w:rsidRPr="00D40F9F" w:rsidRDefault="00F5206C" w:rsidP="00F5206C">
      <w:pPr>
        <w:widowControl w:val="0"/>
        <w:autoSpaceDE w:val="0"/>
        <w:autoSpaceDN w:val="0"/>
        <w:adjustRightInd w:val="0"/>
        <w:jc w:val="both"/>
        <w:rPr>
          <w:rFonts w:ascii="Arial" w:eastAsia="Calibri" w:hAnsi="Arial" w:cs="Arial"/>
        </w:rPr>
      </w:pPr>
    </w:p>
    <w:p w:rsidR="00F5206C" w:rsidRPr="00E95468" w:rsidRDefault="00F5206C" w:rsidP="00F5206C">
      <w:pPr>
        <w:spacing w:after="200" w:line="276" w:lineRule="auto"/>
        <w:ind w:left="284" w:hanging="284"/>
        <w:contextualSpacing/>
        <w:jc w:val="both"/>
        <w:rPr>
          <w:rFonts w:ascii="Arial" w:hAnsi="Arial" w:cs="Arial"/>
        </w:rPr>
      </w:pPr>
      <w:r w:rsidRPr="007749F3">
        <w:rPr>
          <w:rFonts w:ascii="Arial" w:hAnsi="Arial" w:cs="Arial"/>
          <w:b/>
        </w:rPr>
        <w:t>7.</w:t>
      </w:r>
      <w:r w:rsidRPr="00E95468">
        <w:rPr>
          <w:rFonts w:ascii="Arial" w:hAnsi="Arial" w:cs="Arial"/>
        </w:rPr>
        <w:t xml:space="preserve"> </w:t>
      </w:r>
      <w:r w:rsidRPr="00E95468">
        <w:rPr>
          <w:rFonts w:ascii="Arial" w:hAnsi="Arial" w:cs="Arial"/>
          <w:b/>
        </w:rPr>
        <w:t>Concesión de la palabra</w:t>
      </w:r>
    </w:p>
    <w:p w:rsidR="00F5206C" w:rsidRPr="00E95468" w:rsidRDefault="00F5206C" w:rsidP="00F5206C">
      <w:pPr>
        <w:spacing w:after="200" w:line="276" w:lineRule="auto"/>
        <w:contextualSpacing/>
        <w:jc w:val="both"/>
        <w:rPr>
          <w:rFonts w:ascii="Arial" w:hAnsi="Arial" w:cs="Arial"/>
        </w:rPr>
      </w:pPr>
    </w:p>
    <w:p w:rsidR="00F5206C" w:rsidRPr="00E95468" w:rsidRDefault="00F5206C" w:rsidP="00F5206C">
      <w:pPr>
        <w:spacing w:after="200" w:line="276" w:lineRule="auto"/>
        <w:ind w:left="284"/>
        <w:contextualSpacing/>
        <w:jc w:val="both"/>
        <w:rPr>
          <w:rFonts w:ascii="Arial" w:hAnsi="Arial" w:cs="Arial"/>
        </w:rPr>
      </w:pPr>
      <w:r w:rsidRPr="00E95468">
        <w:rPr>
          <w:rFonts w:ascii="Arial" w:hAnsi="Arial" w:cs="Arial"/>
        </w:rPr>
        <w:t>Por tratarse de la primera Sesión de Consejo Directiva y lo avanzado de la hora quedo desierta esta estación.</w:t>
      </w:r>
    </w:p>
    <w:p w:rsidR="00F5206C" w:rsidRPr="00E95468" w:rsidRDefault="00F5206C" w:rsidP="00F5206C">
      <w:pPr>
        <w:shd w:val="clear" w:color="auto" w:fill="FFFFFF"/>
        <w:spacing w:line="283" w:lineRule="atLeast"/>
        <w:ind w:left="720"/>
        <w:contextualSpacing/>
        <w:rPr>
          <w:rFonts w:ascii="Arial" w:hAnsi="Arial" w:cs="Arial"/>
          <w:lang w:val="es-ES_tradnl"/>
        </w:rPr>
      </w:pPr>
      <w:r w:rsidRPr="00E95468">
        <w:rPr>
          <w:rFonts w:ascii="Arial" w:hAnsi="Arial" w:cs="Arial"/>
          <w:lang w:val="es-ES_tradnl"/>
        </w:rPr>
        <w:t xml:space="preserve">. </w:t>
      </w:r>
    </w:p>
    <w:p w:rsidR="00F5206C" w:rsidRPr="00E95468" w:rsidRDefault="00F5206C" w:rsidP="00F5206C">
      <w:pPr>
        <w:shd w:val="clear" w:color="auto" w:fill="FFFFFF"/>
        <w:spacing w:line="283" w:lineRule="atLeast"/>
        <w:ind w:left="284" w:hanging="284"/>
        <w:contextualSpacing/>
        <w:rPr>
          <w:rFonts w:ascii="Arial" w:hAnsi="Arial" w:cs="Arial"/>
          <w:b/>
          <w:lang w:val="es-ES_tradnl"/>
        </w:rPr>
      </w:pPr>
      <w:r w:rsidRPr="007749F3">
        <w:rPr>
          <w:rFonts w:ascii="Arial" w:hAnsi="Arial" w:cs="Arial"/>
          <w:b/>
          <w:lang w:val="es-ES_tradnl"/>
        </w:rPr>
        <w:t xml:space="preserve">8. </w:t>
      </w:r>
      <w:r w:rsidRPr="00E95468">
        <w:rPr>
          <w:rFonts w:ascii="Arial" w:hAnsi="Arial" w:cs="Arial"/>
          <w:b/>
          <w:lang w:val="es-ES_tradnl"/>
        </w:rPr>
        <w:t>Conclusiones</w:t>
      </w:r>
    </w:p>
    <w:p w:rsidR="00F5206C" w:rsidRPr="00E95468" w:rsidRDefault="00F5206C" w:rsidP="00F5206C">
      <w:pPr>
        <w:widowControl w:val="0"/>
        <w:autoSpaceDE w:val="0"/>
        <w:autoSpaceDN w:val="0"/>
        <w:ind w:left="284"/>
        <w:jc w:val="both"/>
        <w:rPr>
          <w:rFonts w:ascii="Arial" w:hAnsi="Arial" w:cs="Arial"/>
          <w:lang w:val="es-ES_tradnl"/>
        </w:rPr>
      </w:pPr>
    </w:p>
    <w:p w:rsidR="00F5206C" w:rsidRPr="00E95468" w:rsidRDefault="00F5206C" w:rsidP="00F5206C">
      <w:pPr>
        <w:ind w:left="284"/>
        <w:jc w:val="both"/>
        <w:rPr>
          <w:rFonts w:ascii="Arial" w:eastAsia="Calibri" w:hAnsi="Arial" w:cs="Arial"/>
        </w:rPr>
      </w:pPr>
      <w:r w:rsidRPr="00E95468">
        <w:rPr>
          <w:rFonts w:ascii="Arial" w:eastAsia="Calibri" w:hAnsi="Arial" w:cs="Arial"/>
          <w:lang w:val="es-ES_tradnl"/>
        </w:rPr>
        <w:t xml:space="preserve">La Asamblea de Delegados se realizó respetando el quórum establecido en los estatutos y se desarrolló de acuerdo a la Agenda establecida por la Promoción organizadora. </w:t>
      </w:r>
    </w:p>
    <w:p w:rsidR="00F5206C" w:rsidRDefault="00F5206C" w:rsidP="00F5206C">
      <w:pPr>
        <w:widowControl w:val="0"/>
        <w:autoSpaceDE w:val="0"/>
        <w:autoSpaceDN w:val="0"/>
        <w:ind w:left="-142"/>
        <w:jc w:val="both"/>
        <w:rPr>
          <w:rFonts w:ascii="Arial" w:hAnsi="Arial" w:cs="Arial"/>
          <w:bCs/>
          <w:lang w:val="es-ES_tradnl"/>
        </w:rPr>
      </w:pPr>
    </w:p>
    <w:p w:rsidR="00F5206C" w:rsidRPr="00E95468" w:rsidRDefault="00F5206C" w:rsidP="00F5206C">
      <w:pPr>
        <w:widowControl w:val="0"/>
        <w:autoSpaceDE w:val="0"/>
        <w:autoSpaceDN w:val="0"/>
        <w:ind w:left="284" w:hanging="284"/>
        <w:jc w:val="both"/>
        <w:rPr>
          <w:rFonts w:ascii="Arial" w:hAnsi="Arial" w:cs="Arial"/>
          <w:b/>
          <w:lang w:val="es-ES_tradnl"/>
        </w:rPr>
      </w:pPr>
      <w:r w:rsidRPr="007749F3">
        <w:rPr>
          <w:rFonts w:ascii="Arial" w:hAnsi="Arial" w:cs="Arial"/>
          <w:b/>
          <w:bCs/>
          <w:lang w:val="es-ES_tradnl"/>
        </w:rPr>
        <w:t xml:space="preserve">9. </w:t>
      </w:r>
      <w:r w:rsidRPr="00E95468">
        <w:rPr>
          <w:rFonts w:ascii="Arial" w:hAnsi="Arial" w:cs="Arial"/>
          <w:b/>
          <w:bCs/>
          <w:lang w:val="es-ES_tradnl"/>
        </w:rPr>
        <w:t>Clausura de la Sesión</w:t>
      </w:r>
    </w:p>
    <w:p w:rsidR="00F5206C" w:rsidRPr="00E95468" w:rsidRDefault="00F5206C" w:rsidP="00F5206C">
      <w:pPr>
        <w:widowControl w:val="0"/>
        <w:autoSpaceDE w:val="0"/>
        <w:autoSpaceDN w:val="0"/>
        <w:ind w:left="284"/>
        <w:jc w:val="both"/>
        <w:rPr>
          <w:rFonts w:ascii="Arial" w:hAnsi="Arial" w:cs="Arial"/>
          <w:b/>
          <w:lang w:val="es-ES_tradnl"/>
        </w:rPr>
      </w:pPr>
    </w:p>
    <w:p w:rsidR="00F5206C" w:rsidRDefault="00F5206C" w:rsidP="00F5206C">
      <w:pPr>
        <w:widowControl w:val="0"/>
        <w:autoSpaceDE w:val="0"/>
        <w:autoSpaceDN w:val="0"/>
        <w:ind w:left="284"/>
        <w:jc w:val="both"/>
        <w:rPr>
          <w:rFonts w:ascii="Arial" w:hAnsi="Arial" w:cs="Arial"/>
          <w:lang w:val="es-ES_tradnl"/>
        </w:rPr>
      </w:pPr>
      <w:r w:rsidRPr="00E95468">
        <w:rPr>
          <w:rFonts w:ascii="Arial" w:hAnsi="Arial" w:cs="Arial"/>
          <w:lang w:val="es-ES_tradnl"/>
        </w:rPr>
        <w:t xml:space="preserve">El Presidente de la Asamblea de Delegados clausuró la Asamblea no sin antes agradecer la presencia de los señores delegados y </w:t>
      </w:r>
      <w:r>
        <w:rPr>
          <w:rFonts w:ascii="Arial" w:hAnsi="Arial" w:cs="Arial"/>
          <w:lang w:val="es-ES_tradnl"/>
        </w:rPr>
        <w:t xml:space="preserve">solicito la máxima colaboración </w:t>
      </w:r>
      <w:r w:rsidRPr="00E95468">
        <w:rPr>
          <w:rFonts w:ascii="Arial" w:hAnsi="Arial" w:cs="Arial"/>
          <w:lang w:val="es-ES_tradnl"/>
        </w:rPr>
        <w:t>en todas las actividades que se desarrollarán en los JUDEINPRO 201</w:t>
      </w:r>
      <w:r>
        <w:rPr>
          <w:rFonts w:ascii="Arial" w:hAnsi="Arial" w:cs="Arial"/>
          <w:lang w:val="es-ES_tradnl"/>
        </w:rPr>
        <w:t>5, que nos permitan alcanzar los objetivos de los juegos deportivos y florales e incrementar nuestros lazos de amistad, camaradería y Unión entre nosotros</w:t>
      </w:r>
    </w:p>
    <w:p w:rsidR="00F5206C" w:rsidRPr="00E95468" w:rsidRDefault="00F5206C" w:rsidP="00F5206C">
      <w:pPr>
        <w:widowControl w:val="0"/>
        <w:autoSpaceDE w:val="0"/>
        <w:autoSpaceDN w:val="0"/>
        <w:ind w:left="142"/>
        <w:jc w:val="both"/>
        <w:rPr>
          <w:rFonts w:ascii="Arial" w:hAnsi="Arial" w:cs="Arial"/>
          <w:lang w:val="es-ES_tradnl"/>
        </w:rPr>
      </w:pPr>
      <w:r w:rsidRPr="00E95468">
        <w:rPr>
          <w:rFonts w:ascii="Arial" w:hAnsi="Arial" w:cs="Arial"/>
          <w:lang w:val="es-ES_tradnl"/>
        </w:rPr>
        <w:t xml:space="preserve">.  </w:t>
      </w:r>
    </w:p>
    <w:p w:rsidR="00F5206C" w:rsidRDefault="00F5206C" w:rsidP="00F5206C">
      <w:pPr>
        <w:widowControl w:val="0"/>
        <w:autoSpaceDE w:val="0"/>
        <w:autoSpaceDN w:val="0"/>
        <w:ind w:left="284"/>
        <w:jc w:val="both"/>
        <w:rPr>
          <w:rFonts w:ascii="Arial" w:hAnsi="Arial" w:cs="Arial"/>
        </w:rPr>
      </w:pPr>
    </w:p>
    <w:p w:rsidR="00F5206C" w:rsidRPr="00E95468" w:rsidRDefault="00F5206C" w:rsidP="00F5206C">
      <w:pPr>
        <w:widowControl w:val="0"/>
        <w:autoSpaceDE w:val="0"/>
        <w:autoSpaceDN w:val="0"/>
        <w:ind w:left="284"/>
        <w:jc w:val="both"/>
        <w:rPr>
          <w:rFonts w:ascii="Arial" w:hAnsi="Arial" w:cs="Aria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Bertarelli</w:t>
      </w:r>
      <w:proofErr w:type="spellEnd"/>
      <w:r>
        <w:rPr>
          <w:rFonts w:ascii="Arial" w:hAnsi="Arial" w:cs="Arial"/>
          <w:lang w:val="es-ES_tradnl"/>
        </w:rPr>
        <w:t xml:space="preserve"> Rodríguez</w:t>
      </w:r>
      <w:r w:rsidRPr="00E95468">
        <w:rPr>
          <w:rFonts w:ascii="Arial" w:hAnsi="Arial" w:cs="Arial"/>
          <w:lang w:val="es-ES_tradnl"/>
        </w:rPr>
        <w:t>.</w:t>
      </w:r>
      <w:r w:rsidRPr="00E95468">
        <w:rPr>
          <w:rFonts w:ascii="Arial" w:hAnsi="Arial" w:cs="Arial"/>
          <w:lang w:val="es-ES_tradnl"/>
        </w:rPr>
        <w:tab/>
      </w:r>
      <w:r>
        <w:rPr>
          <w:rFonts w:ascii="Arial" w:hAnsi="Arial" w:cs="Arial"/>
          <w:lang w:val="es-ES_tradnl"/>
        </w:rPr>
        <w:t xml:space="preserve">        Francisco Del </w:t>
      </w:r>
      <w:proofErr w:type="spellStart"/>
      <w:r>
        <w:rPr>
          <w:rFonts w:ascii="Arial" w:hAnsi="Arial" w:cs="Arial"/>
          <w:lang w:val="es-ES_tradnl"/>
        </w:rPr>
        <w:t>Alamo</w:t>
      </w:r>
      <w:proofErr w:type="spellEnd"/>
      <w:r>
        <w:rPr>
          <w:rFonts w:ascii="Arial" w:hAnsi="Arial" w:cs="Arial"/>
          <w:lang w:val="es-ES_tradnl"/>
        </w:rPr>
        <w:t xml:space="preserve"> Sota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Presidente</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Secretario</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Rodolfo Trelles  Meneses</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Manuel Péndola Alania</w:t>
      </w:r>
    </w:p>
    <w:p w:rsidR="00F5206C" w:rsidRPr="00E95468" w:rsidRDefault="00F5206C" w:rsidP="00F5206C">
      <w:pPr>
        <w:widowControl w:val="0"/>
        <w:tabs>
          <w:tab w:val="left" w:pos="4962"/>
        </w:tabs>
        <w:autoSpaceDE w:val="0"/>
        <w:autoSpaceDN w:val="0"/>
        <w:ind w:left="284" w:firstLine="424"/>
        <w:jc w:val="both"/>
        <w:rPr>
          <w:rFonts w:ascii="Arial" w:hAnsi="Arial" w:cs="Arial"/>
          <w:lang w:val="es-ES_tradnl"/>
        </w:rPr>
      </w:pPr>
      <w:r w:rsidRPr="00E95468">
        <w:rPr>
          <w:rFonts w:ascii="Arial" w:hAnsi="Arial" w:cs="Arial"/>
          <w:lang w:val="es-ES_tradnl"/>
        </w:rPr>
        <w:t>Delegado Prom.</w:t>
      </w:r>
      <w:r>
        <w:rPr>
          <w:rFonts w:ascii="Arial" w:hAnsi="Arial" w:cs="Arial"/>
          <w:lang w:val="es-ES_tradnl"/>
        </w:rPr>
        <w:t>19</w:t>
      </w:r>
      <w:r w:rsidRPr="00E95468">
        <w:rPr>
          <w:rFonts w:ascii="Arial" w:hAnsi="Arial" w:cs="Arial"/>
          <w:lang w:val="es-ES_tradnl"/>
        </w:rPr>
        <w:t>5</w:t>
      </w:r>
      <w:r>
        <w:rPr>
          <w:rFonts w:ascii="Arial" w:hAnsi="Arial" w:cs="Arial"/>
          <w:lang w:val="es-ES_tradnl"/>
        </w:rPr>
        <w:t>4</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w:t>
      </w:r>
      <w:r>
        <w:rPr>
          <w:rFonts w:ascii="Arial" w:hAnsi="Arial" w:cs="Arial"/>
          <w:lang w:val="es-ES_tradnl"/>
        </w:rPr>
        <w:t>m</w:t>
      </w:r>
      <w:proofErr w:type="spellEnd"/>
      <w:r>
        <w:rPr>
          <w:rFonts w:ascii="Arial" w:hAnsi="Arial" w:cs="Arial"/>
          <w:lang w:val="es-ES_tradnl"/>
        </w:rPr>
        <w:t>. 19</w:t>
      </w:r>
      <w:r w:rsidRPr="00E95468">
        <w:rPr>
          <w:rFonts w:ascii="Arial" w:hAnsi="Arial" w:cs="Arial"/>
          <w:lang w:val="es-ES_tradnl"/>
        </w:rPr>
        <w:t>59</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Gastelo</w:t>
      </w:r>
      <w:proofErr w:type="spellEnd"/>
      <w:r>
        <w:rPr>
          <w:rFonts w:ascii="Arial" w:hAnsi="Arial" w:cs="Arial"/>
          <w:lang w:val="es-ES_tradnl"/>
        </w:rPr>
        <w:t xml:space="preserve"> </w:t>
      </w:r>
      <w:proofErr w:type="spellStart"/>
      <w:r>
        <w:rPr>
          <w:rFonts w:ascii="Arial" w:hAnsi="Arial" w:cs="Arial"/>
          <w:lang w:val="es-ES_tradnl"/>
        </w:rPr>
        <w:t>Malatese</w:t>
      </w:r>
      <w:proofErr w:type="spellEnd"/>
      <w:r>
        <w:rPr>
          <w:rFonts w:ascii="Arial" w:hAnsi="Arial" w:cs="Arial"/>
          <w:lang w:val="es-ES_tradnl"/>
        </w:rPr>
        <w:tab/>
        <w:t xml:space="preserve">         </w:t>
      </w:r>
      <w:proofErr w:type="spellStart"/>
      <w:r>
        <w:rPr>
          <w:rFonts w:ascii="Arial" w:hAnsi="Arial" w:cs="Arial"/>
          <w:lang w:val="es-ES_tradnl"/>
        </w:rPr>
        <w:t>CesarOliveros</w:t>
      </w:r>
      <w:proofErr w:type="spellEnd"/>
      <w:r>
        <w:rPr>
          <w:rFonts w:ascii="Arial" w:hAnsi="Arial" w:cs="Arial"/>
          <w:lang w:val="es-ES_tradnl"/>
        </w:rPr>
        <w:t xml:space="preserve"> Varillas</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w:t>
      </w:r>
      <w:r w:rsidRPr="00E95468">
        <w:rPr>
          <w:rFonts w:ascii="Arial" w:hAnsi="Arial" w:cs="Arial"/>
          <w:lang w:val="es-ES_tradnl"/>
        </w:rPr>
        <w:t>61</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62</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Jorge Agüero Olivera</w:t>
      </w:r>
      <w:r>
        <w:rPr>
          <w:rFonts w:ascii="Arial" w:hAnsi="Arial" w:cs="Arial"/>
          <w:lang w:val="es-ES_tradnl"/>
        </w:rPr>
        <w:t xml:space="preserve">                             Jorge </w:t>
      </w:r>
      <w:proofErr w:type="spellStart"/>
      <w:r>
        <w:rPr>
          <w:rFonts w:ascii="Arial" w:hAnsi="Arial" w:cs="Arial"/>
          <w:lang w:val="es-ES_tradnl"/>
        </w:rPr>
        <w:t>Desouza</w:t>
      </w:r>
      <w:proofErr w:type="spellEnd"/>
      <w:r>
        <w:rPr>
          <w:rFonts w:ascii="Arial" w:hAnsi="Arial" w:cs="Arial"/>
          <w:lang w:val="es-ES_tradnl"/>
        </w:rPr>
        <w:t xml:space="preserve"> </w:t>
      </w:r>
      <w:proofErr w:type="spellStart"/>
      <w:r>
        <w:rPr>
          <w:rFonts w:ascii="Arial" w:hAnsi="Arial" w:cs="Arial"/>
          <w:lang w:val="es-ES_tradnl"/>
        </w:rPr>
        <w:t>Ferreyra</w:t>
      </w:r>
      <w:proofErr w:type="spellEnd"/>
      <w:r>
        <w:rPr>
          <w:rFonts w:ascii="Arial" w:hAnsi="Arial" w:cs="Arial"/>
          <w:lang w:val="es-ES_tradnl"/>
        </w:rPr>
        <w:t xml:space="preserve"> </w:t>
      </w:r>
      <w:proofErr w:type="spellStart"/>
      <w:r>
        <w:rPr>
          <w:rFonts w:ascii="Arial" w:hAnsi="Arial" w:cs="Arial"/>
          <w:lang w:val="es-ES_tradnl"/>
        </w:rPr>
        <w:t>Huapaya</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6</w:t>
      </w:r>
      <w:r w:rsidRPr="00D40F9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7</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Juan </w:t>
      </w:r>
      <w:proofErr w:type="spellStart"/>
      <w:r>
        <w:rPr>
          <w:rFonts w:ascii="Arial" w:hAnsi="Arial" w:cs="Arial"/>
          <w:lang w:val="es-ES_tradnl"/>
        </w:rPr>
        <w:t>Apestegui</w:t>
      </w:r>
      <w:proofErr w:type="spellEnd"/>
      <w:r>
        <w:rPr>
          <w:rFonts w:ascii="Arial" w:hAnsi="Arial" w:cs="Arial"/>
          <w:lang w:val="es-ES_tradnl"/>
        </w:rPr>
        <w:t xml:space="preserve"> </w:t>
      </w:r>
      <w:proofErr w:type="spellStart"/>
      <w:r>
        <w:rPr>
          <w:rFonts w:ascii="Arial" w:hAnsi="Arial" w:cs="Arial"/>
          <w:lang w:val="es-ES_tradnl"/>
        </w:rPr>
        <w:t>Marquez</w:t>
      </w:r>
      <w:proofErr w:type="spellEnd"/>
      <w:r>
        <w:rPr>
          <w:rFonts w:ascii="Arial" w:hAnsi="Arial" w:cs="Arial"/>
          <w:lang w:val="es-ES_tradnl"/>
        </w:rPr>
        <w:t xml:space="preserve">                                     </w:t>
      </w:r>
      <w:proofErr w:type="spellStart"/>
      <w:r w:rsidRPr="00E95468">
        <w:rPr>
          <w:rFonts w:ascii="Arial" w:hAnsi="Arial" w:cs="Arial"/>
          <w:lang w:val="es-ES_tradnl"/>
        </w:rPr>
        <w:t>Felix</w:t>
      </w:r>
      <w:proofErr w:type="spellEnd"/>
      <w:r w:rsidRPr="00E95468">
        <w:rPr>
          <w:rFonts w:ascii="Arial" w:hAnsi="Arial" w:cs="Arial"/>
          <w:lang w:val="es-ES_tradnl"/>
        </w:rPr>
        <w:t xml:space="preserve"> </w:t>
      </w:r>
      <w:proofErr w:type="spellStart"/>
      <w:r w:rsidRPr="00E95468">
        <w:rPr>
          <w:rFonts w:ascii="Arial" w:hAnsi="Arial" w:cs="Arial"/>
          <w:lang w:val="es-ES_tradnl"/>
        </w:rPr>
        <w:t>Pradinet</w:t>
      </w:r>
      <w:proofErr w:type="spellEnd"/>
      <w:r w:rsidRPr="00E95468">
        <w:rPr>
          <w:rFonts w:ascii="Arial" w:hAnsi="Arial" w:cs="Arial"/>
          <w:lang w:val="es-ES_tradnl"/>
        </w:rPr>
        <w:t xml:space="preserve"> Mendoza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1971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1973</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Juan Angulo Valdivia                                    Roberto </w:t>
      </w:r>
      <w:proofErr w:type="spellStart"/>
      <w:r>
        <w:rPr>
          <w:rFonts w:ascii="Arial" w:hAnsi="Arial" w:cs="Arial"/>
          <w:lang w:val="es-ES_tradnl"/>
        </w:rPr>
        <w:t>Gomez</w:t>
      </w:r>
      <w:proofErr w:type="spellEnd"/>
      <w:r>
        <w:rPr>
          <w:rFonts w:ascii="Arial" w:hAnsi="Arial" w:cs="Arial"/>
          <w:lang w:val="es-ES_tradnl"/>
        </w:rPr>
        <w:t xml:space="preserve"> Bustamante</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1974</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A</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Ramiro </w:t>
      </w:r>
      <w:proofErr w:type="spellStart"/>
      <w:r>
        <w:rPr>
          <w:rFonts w:ascii="Arial" w:hAnsi="Arial" w:cs="Arial"/>
          <w:lang w:val="es-ES_tradnl"/>
        </w:rPr>
        <w:t>Caceda</w:t>
      </w:r>
      <w:proofErr w:type="spellEnd"/>
      <w:r>
        <w:rPr>
          <w:rFonts w:ascii="Arial" w:hAnsi="Arial" w:cs="Arial"/>
          <w:lang w:val="es-ES_tradnl"/>
        </w:rPr>
        <w:t xml:space="preserve"> </w:t>
      </w:r>
      <w:proofErr w:type="spellStart"/>
      <w:r>
        <w:rPr>
          <w:rFonts w:ascii="Arial" w:hAnsi="Arial" w:cs="Arial"/>
          <w:lang w:val="es-ES_tradnl"/>
        </w:rPr>
        <w:t>Diaz</w:t>
      </w:r>
      <w:proofErr w:type="spellEnd"/>
      <w:r>
        <w:rPr>
          <w:rFonts w:ascii="Arial" w:hAnsi="Arial" w:cs="Arial"/>
          <w:lang w:val="es-ES_tradnl"/>
        </w:rPr>
        <w:t xml:space="preserve">                                           Darwin Rengifo </w:t>
      </w:r>
      <w:proofErr w:type="spellStart"/>
      <w:r>
        <w:rPr>
          <w:rFonts w:ascii="Arial" w:hAnsi="Arial" w:cs="Arial"/>
          <w:lang w:val="es-ES_tradnl"/>
        </w:rPr>
        <w:t>Rios</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B</w:t>
      </w:r>
      <w:r w:rsidRPr="00E95468">
        <w:rPr>
          <w:rFonts w:ascii="Arial" w:hAnsi="Arial" w:cs="Arial"/>
          <w:lang w:val="es-ES_tradnl"/>
        </w:rPr>
        <w:tab/>
      </w:r>
      <w:r w:rsidRPr="00E95468">
        <w:rPr>
          <w:rFonts w:ascii="Arial" w:hAnsi="Arial" w:cs="Arial"/>
          <w:lang w:val="es-ES_tradnl"/>
        </w:rPr>
        <w:tab/>
        <w:t xml:space="preserve">Delegado </w:t>
      </w:r>
      <w:proofErr w:type="spellStart"/>
      <w:r w:rsidRPr="00E95468">
        <w:rPr>
          <w:rFonts w:ascii="Arial" w:hAnsi="Arial" w:cs="Arial"/>
          <w:lang w:val="es-ES_tradnl"/>
        </w:rPr>
        <w:t>Prom</w:t>
      </w:r>
      <w:proofErr w:type="spellEnd"/>
      <w:r>
        <w:rPr>
          <w:rFonts w:ascii="Arial" w:hAnsi="Arial" w:cs="Arial"/>
          <w:lang w:val="es-ES_tradnl"/>
        </w:rPr>
        <w:t>. 1976</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Gonzalo Rivas Oviedo</w:t>
      </w:r>
      <w:r w:rsidRPr="00E95468">
        <w:rPr>
          <w:rFonts w:ascii="Arial" w:hAnsi="Arial" w:cs="Arial"/>
          <w:lang w:val="es-ES_tradnl"/>
        </w:rPr>
        <w:t xml:space="preserve"> </w:t>
      </w:r>
      <w:r>
        <w:rPr>
          <w:rFonts w:ascii="Arial" w:hAnsi="Arial" w:cs="Arial"/>
          <w:lang w:val="es-ES_tradnl"/>
        </w:rPr>
        <w:t xml:space="preserve">                                      Edgar </w:t>
      </w:r>
      <w:proofErr w:type="spellStart"/>
      <w:r>
        <w:rPr>
          <w:rFonts w:ascii="Arial" w:hAnsi="Arial" w:cs="Arial"/>
          <w:lang w:val="es-ES_tradnl"/>
        </w:rPr>
        <w:t>Farfan</w:t>
      </w:r>
      <w:proofErr w:type="spellEnd"/>
      <w:r>
        <w:rPr>
          <w:rFonts w:ascii="Arial" w:hAnsi="Arial" w:cs="Arial"/>
          <w:lang w:val="es-ES_tradnl"/>
        </w:rPr>
        <w:t xml:space="preserve"> </w:t>
      </w:r>
      <w:proofErr w:type="spellStart"/>
      <w:r>
        <w:rPr>
          <w:rFonts w:ascii="Arial" w:hAnsi="Arial" w:cs="Arial"/>
          <w:lang w:val="es-ES_tradnl"/>
        </w:rPr>
        <w:t>Larena</w:t>
      </w:r>
      <w:proofErr w:type="spellEnd"/>
      <w:r w:rsidRPr="00E95468">
        <w:rPr>
          <w:rFonts w:ascii="Arial" w:hAnsi="Arial" w:cs="Arial"/>
          <w:lang w:val="es-ES_tradnl"/>
        </w:rPr>
        <w:tab/>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Delegado </w:t>
      </w:r>
      <w:proofErr w:type="spellStart"/>
      <w:r>
        <w:rPr>
          <w:rFonts w:ascii="Arial" w:hAnsi="Arial" w:cs="Arial"/>
          <w:lang w:val="es-ES_tradnl"/>
        </w:rPr>
        <w:t>Prom</w:t>
      </w:r>
      <w:proofErr w:type="spellEnd"/>
      <w:r w:rsidRPr="00E95468">
        <w:rPr>
          <w:rFonts w:ascii="Arial" w:hAnsi="Arial" w:cs="Arial"/>
          <w:lang w:val="es-ES_tradnl"/>
        </w:rPr>
        <w:t xml:space="preserve"> </w:t>
      </w:r>
      <w:r>
        <w:rPr>
          <w:rFonts w:ascii="Arial" w:hAnsi="Arial" w:cs="Arial"/>
          <w:lang w:val="es-ES_tradnl"/>
        </w:rPr>
        <w:t>1977</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 1978</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w:t>
      </w:r>
      <w:r>
        <w:rPr>
          <w:rFonts w:ascii="Arial" w:hAnsi="Arial" w:cs="Arial"/>
          <w:lang w:val="es-ES_tradnl"/>
        </w:rPr>
        <w:tab/>
        <w:t xml:space="preserve">               </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Humberto Cuya Torres</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D</w:t>
      </w:r>
      <w:r w:rsidRPr="00E95468">
        <w:rPr>
          <w:rFonts w:ascii="Arial" w:hAnsi="Arial" w:cs="Arial"/>
          <w:lang w:val="es-ES_tradnl"/>
        </w:rPr>
        <w:t xml:space="preserve">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1979</w:t>
      </w:r>
      <w:r w:rsidRPr="00E95468">
        <w:rPr>
          <w:rFonts w:ascii="Arial" w:hAnsi="Arial" w:cs="Arial"/>
          <w:lang w:val="es-ES_tradnl"/>
        </w:rPr>
        <w:tab/>
      </w:r>
      <w:r w:rsidRPr="00E95468">
        <w:rPr>
          <w:rFonts w:ascii="Arial" w:hAnsi="Arial" w:cs="Arial"/>
          <w:lang w:val="es-ES_tradnl"/>
        </w:rPr>
        <w:tab/>
      </w:r>
      <w:r w:rsidRPr="00E95468">
        <w:rPr>
          <w:rFonts w:ascii="Arial" w:hAnsi="Arial" w:cs="Arial"/>
          <w:lang w:val="es-ES_tradnl"/>
        </w:rPr>
        <w:tab/>
        <w:t xml:space="preserve"> </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autoSpaceDE w:val="0"/>
        <w:autoSpaceDN w:val="0"/>
        <w:jc w:val="both"/>
        <w:rPr>
          <w:rFonts w:ascii="Arial" w:hAnsi="Arial" w:cs="Arial"/>
          <w:lang w:val="es-ES_tradnl"/>
        </w:rPr>
      </w:pPr>
    </w:p>
    <w:p w:rsidR="00F5206C" w:rsidRDefault="00F5206C" w:rsidP="00F5206C">
      <w:pPr>
        <w:widowControl w:val="0"/>
        <w:autoSpaceDE w:val="0"/>
        <w:autoSpaceDN w:val="0"/>
        <w:jc w:val="both"/>
        <w:rPr>
          <w:rFonts w:ascii="Arial" w:hAnsi="Arial" w:cs="Arial"/>
          <w:lang w:val="es-ES_tradnl"/>
        </w:rPr>
      </w:pPr>
    </w:p>
    <w:p w:rsidR="00F5206C" w:rsidRPr="00E95468" w:rsidRDefault="00F5206C" w:rsidP="00F5206C">
      <w:pPr>
        <w:widowControl w:val="0"/>
        <w:autoSpaceDE w:val="0"/>
        <w:autoSpaceDN w:val="0"/>
        <w:jc w:val="both"/>
        <w:rPr>
          <w:rFonts w:ascii="Arial" w:hAnsi="Arial" w:cs="Arial"/>
          <w:lang w:val="es-ES_tradnl"/>
        </w:rPr>
      </w:pPr>
    </w:p>
    <w:p w:rsidR="00F5206C" w:rsidRDefault="00F5206C" w:rsidP="00F5206C">
      <w:pPr>
        <w:pStyle w:val="Sinespaciado"/>
        <w:ind w:left="3402" w:hanging="3402"/>
        <w:jc w:val="center"/>
        <w:rPr>
          <w:rFonts w:ascii="Arial" w:hAnsi="Arial" w:cs="Arial"/>
          <w:b/>
          <w:sz w:val="24"/>
          <w:szCs w:val="24"/>
          <w:u w:val="single"/>
        </w:rPr>
      </w:pPr>
      <w:r>
        <w:rPr>
          <w:rFonts w:ascii="Arial" w:eastAsia="Times New Roman" w:hAnsi="Arial" w:cs="Arial"/>
          <w:b/>
          <w:noProof/>
          <w:sz w:val="24"/>
          <w:szCs w:val="24"/>
          <w:u w:val="single"/>
          <w:lang w:eastAsia="es-PE"/>
        </w:rPr>
        <w:lastRenderedPageBreak/>
        <w:drawing>
          <wp:anchor distT="0" distB="0" distL="114300" distR="114300" simplePos="0" relativeHeight="251663360" behindDoc="0" locked="0" layoutInCell="1" allowOverlap="1">
            <wp:simplePos x="0" y="0"/>
            <wp:positionH relativeFrom="column">
              <wp:posOffset>5353693</wp:posOffset>
            </wp:positionH>
            <wp:positionV relativeFrom="paragraph">
              <wp:posOffset>-568210</wp:posOffset>
            </wp:positionV>
            <wp:extent cx="923925" cy="1197610"/>
            <wp:effectExtent l="0" t="0" r="9525" b="2540"/>
            <wp:wrapNone/>
            <wp:docPr id="3" name="Imagen 2" descr="Judeimpro CORR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impro CORREGID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97610"/>
                    </a:xfrm>
                    <a:prstGeom prst="rect">
                      <a:avLst/>
                    </a:prstGeom>
                    <a:noFill/>
                    <a:ln>
                      <a:noFill/>
                    </a:ln>
                  </pic:spPr>
                </pic:pic>
              </a:graphicData>
            </a:graphic>
          </wp:anchor>
        </w:drawing>
      </w:r>
      <w:r>
        <w:rPr>
          <w:rFonts w:ascii="Arial" w:hAnsi="Arial" w:cs="Arial"/>
          <w:b/>
          <w:noProof/>
          <w:sz w:val="24"/>
          <w:szCs w:val="24"/>
          <w:u w:val="single"/>
          <w:lang w:eastAsia="es-PE"/>
        </w:rPr>
        <w:drawing>
          <wp:anchor distT="0" distB="0" distL="114300" distR="114300" simplePos="0" relativeHeight="251662336" behindDoc="0" locked="0" layoutInCell="1" allowOverlap="1">
            <wp:simplePos x="0" y="0"/>
            <wp:positionH relativeFrom="column">
              <wp:posOffset>-474494</wp:posOffset>
            </wp:positionH>
            <wp:positionV relativeFrom="paragraph">
              <wp:posOffset>-626662</wp:posOffset>
            </wp:positionV>
            <wp:extent cx="1140032" cy="1140032"/>
            <wp:effectExtent l="0" t="0" r="3175" b="3175"/>
            <wp:wrapNone/>
            <wp:docPr id="4" name="Imagen 1" descr="PROS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IN 20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2119" cy="1142119"/>
                    </a:xfrm>
                    <a:prstGeom prst="rect">
                      <a:avLst/>
                    </a:prstGeom>
                    <a:noFill/>
                    <a:ln>
                      <a:noFill/>
                    </a:ln>
                  </pic:spPr>
                </pic:pic>
              </a:graphicData>
            </a:graphic>
          </wp:anchor>
        </w:drawing>
      </w: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ACTA N° 002</w:t>
      </w: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ASAMBLEA DE DELEGADOS JUDEINPRO 28 DE ABRIL 2015</w:t>
      </w:r>
    </w:p>
    <w:p w:rsidR="00F5206C" w:rsidRDefault="00F5206C" w:rsidP="00F5206C">
      <w:pPr>
        <w:pStyle w:val="Sinespaciado"/>
        <w:jc w:val="both"/>
        <w:rPr>
          <w:rFonts w:ascii="Arial" w:hAnsi="Arial" w:cs="Arial"/>
          <w:b/>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En la ciudad de Lima siendo las 16.20 horas del día 28 de abril del 2015, reunidos en el Salón INCLAN, de la Asociación Círculo Militar del Perú, sede Jesús María, Provincia y Departamento de Lima, los que al final suscriben, en su condición de Delegados de las Promociones participantes en los XXV juegos deportivos y XX Florales, en Asamblea presidida por el señor Coronel Carlos </w:t>
      </w:r>
      <w:proofErr w:type="spellStart"/>
      <w:r>
        <w:rPr>
          <w:rFonts w:ascii="Arial" w:hAnsi="Arial" w:cs="Arial"/>
          <w:sz w:val="24"/>
          <w:szCs w:val="24"/>
        </w:rPr>
        <w:t>Bertarelli</w:t>
      </w:r>
      <w:proofErr w:type="spellEnd"/>
      <w:r>
        <w:rPr>
          <w:rFonts w:ascii="Arial" w:hAnsi="Arial" w:cs="Arial"/>
          <w:sz w:val="24"/>
          <w:szCs w:val="24"/>
        </w:rPr>
        <w:t xml:space="preserve"> Rodríguez; Presidente de la Comisión Organizadora de los JUDEINPRO 2015; de conformidad al artículo 20 del Estatuto vigente; el Secretario de la promoción organizadora, procedió a verificar la asistencia de los Delegados, existiendo el </w:t>
      </w:r>
      <w:proofErr w:type="spellStart"/>
      <w:r>
        <w:rPr>
          <w:rFonts w:ascii="Arial" w:hAnsi="Arial" w:cs="Arial"/>
          <w:sz w:val="24"/>
          <w:szCs w:val="24"/>
        </w:rPr>
        <w:t>quorum</w:t>
      </w:r>
      <w:proofErr w:type="spellEnd"/>
      <w:r>
        <w:rPr>
          <w:rFonts w:ascii="Arial" w:hAnsi="Arial" w:cs="Arial"/>
          <w:sz w:val="24"/>
          <w:szCs w:val="24"/>
        </w:rPr>
        <w:t xml:space="preserve"> respectivo con 18 delegados presentes; (no asistieron los delegados de las Promociones 1954, 1963, 1964, 1965,1967A, 1969, 1975B). El señor Presidente de la Asamblea de Delegados, apertura la segunda Asamblea de Delegados</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4"/>
        </w:numPr>
        <w:ind w:left="426" w:hanging="426"/>
        <w:jc w:val="both"/>
        <w:rPr>
          <w:rFonts w:ascii="Arial" w:hAnsi="Arial" w:cs="Arial"/>
          <w:b/>
          <w:sz w:val="24"/>
          <w:szCs w:val="24"/>
        </w:rPr>
      </w:pPr>
      <w:r>
        <w:rPr>
          <w:rFonts w:ascii="Arial" w:hAnsi="Arial" w:cs="Arial"/>
          <w:b/>
          <w:sz w:val="24"/>
          <w:szCs w:val="24"/>
        </w:rPr>
        <w:t>Lectura del Acta de la Asamblea anterior</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señor Secretario de la Comisión Organizadora, procedió a dar lectura el Acta No 01 de la Asamblea de delegados del 21 de abril 2015, al final el Señor Presidente consulto a la asamblea la conformidad del acta, no existiendo observación alguna; el Presidente puso al voto, siendo </w:t>
      </w:r>
      <w:r w:rsidRPr="00CA0932">
        <w:rPr>
          <w:rFonts w:ascii="Arial" w:hAnsi="Arial" w:cs="Arial"/>
          <w:b/>
          <w:i/>
          <w:sz w:val="24"/>
          <w:szCs w:val="24"/>
        </w:rPr>
        <w:t>aprobada por unanimidad</w:t>
      </w:r>
      <w:r>
        <w:rPr>
          <w:rFonts w:ascii="Arial" w:hAnsi="Arial" w:cs="Arial"/>
          <w:sz w:val="24"/>
          <w:szCs w:val="24"/>
        </w:rPr>
        <w:t xml:space="preserve">. </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4"/>
        </w:numPr>
        <w:ind w:left="426" w:hanging="426"/>
        <w:jc w:val="both"/>
        <w:rPr>
          <w:rFonts w:ascii="Arial" w:hAnsi="Arial" w:cs="Arial"/>
          <w:b/>
          <w:sz w:val="24"/>
          <w:szCs w:val="24"/>
        </w:rPr>
      </w:pPr>
      <w:r>
        <w:rPr>
          <w:rFonts w:ascii="Arial" w:hAnsi="Arial" w:cs="Arial"/>
          <w:b/>
          <w:sz w:val="24"/>
          <w:szCs w:val="24"/>
        </w:rPr>
        <w:t>Despacho</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1"/>
        </w:numPr>
        <w:ind w:left="851" w:hanging="425"/>
        <w:jc w:val="both"/>
        <w:rPr>
          <w:rFonts w:ascii="Arial" w:hAnsi="Arial" w:cs="Arial"/>
          <w:b/>
          <w:sz w:val="24"/>
          <w:szCs w:val="24"/>
        </w:rPr>
      </w:pPr>
      <w:r>
        <w:rPr>
          <w:rFonts w:ascii="Arial" w:hAnsi="Arial" w:cs="Arial"/>
          <w:b/>
          <w:sz w:val="24"/>
          <w:szCs w:val="24"/>
        </w:rPr>
        <w:t>Correspondencia recibida</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ind w:left="851" w:firstLine="142"/>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1"/>
        </w:numPr>
        <w:ind w:left="851" w:hanging="425"/>
        <w:jc w:val="both"/>
        <w:rPr>
          <w:rFonts w:ascii="Arial" w:hAnsi="Arial" w:cs="Arial"/>
          <w:b/>
          <w:sz w:val="24"/>
          <w:szCs w:val="24"/>
        </w:rPr>
      </w:pPr>
      <w:r>
        <w:rPr>
          <w:rFonts w:ascii="Arial" w:hAnsi="Arial" w:cs="Arial"/>
          <w:b/>
          <w:sz w:val="24"/>
          <w:szCs w:val="24"/>
        </w:rPr>
        <w:t>Correspondencia remitida</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ind w:left="851"/>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jc w:val="both"/>
        <w:rPr>
          <w:rFonts w:ascii="Arial" w:hAnsi="Arial" w:cs="Arial"/>
          <w:b/>
          <w:sz w:val="24"/>
          <w:szCs w:val="24"/>
        </w:rPr>
      </w:pPr>
    </w:p>
    <w:p w:rsidR="00F5206C" w:rsidRDefault="00F5206C" w:rsidP="00F5206C">
      <w:pPr>
        <w:pStyle w:val="Sinespaciado"/>
        <w:numPr>
          <w:ilvl w:val="0"/>
          <w:numId w:val="14"/>
        </w:numPr>
        <w:ind w:left="426" w:hanging="426"/>
        <w:jc w:val="both"/>
        <w:rPr>
          <w:rFonts w:ascii="Arial" w:hAnsi="Arial" w:cs="Arial"/>
          <w:b/>
          <w:sz w:val="24"/>
          <w:szCs w:val="24"/>
        </w:rPr>
      </w:pPr>
      <w:r>
        <w:rPr>
          <w:rFonts w:ascii="Arial" w:hAnsi="Arial" w:cs="Arial"/>
          <w:b/>
          <w:sz w:val="24"/>
          <w:szCs w:val="24"/>
        </w:rPr>
        <w:t xml:space="preserve"> Informes y pedidos</w:t>
      </w:r>
    </w:p>
    <w:p w:rsidR="00F5206C" w:rsidRDefault="00F5206C" w:rsidP="00F5206C">
      <w:pPr>
        <w:pStyle w:val="Sinespaciado"/>
        <w:jc w:val="both"/>
        <w:rPr>
          <w:rFonts w:ascii="Arial" w:hAnsi="Arial" w:cs="Arial"/>
          <w:b/>
          <w:sz w:val="24"/>
          <w:szCs w:val="24"/>
        </w:rPr>
      </w:pPr>
    </w:p>
    <w:p w:rsidR="00F5206C" w:rsidRDefault="00F5206C" w:rsidP="00F5206C">
      <w:pPr>
        <w:pStyle w:val="Sinespaciado"/>
        <w:numPr>
          <w:ilvl w:val="0"/>
          <w:numId w:val="13"/>
        </w:numPr>
        <w:ind w:left="851" w:hanging="425"/>
        <w:jc w:val="both"/>
        <w:rPr>
          <w:rFonts w:ascii="Arial" w:hAnsi="Arial" w:cs="Arial"/>
          <w:sz w:val="24"/>
          <w:szCs w:val="24"/>
        </w:rPr>
      </w:pPr>
      <w:r>
        <w:rPr>
          <w:rFonts w:ascii="Arial" w:hAnsi="Arial" w:cs="Arial"/>
          <w:sz w:val="24"/>
          <w:szCs w:val="24"/>
        </w:rPr>
        <w:t>El Delegado de la Promoción 1977, informo que el año 2014, en la prueba de natación, no se premió a los equipos, solo en forma individual y tampoco se hizo conocer los resultados de la competencia. Este hecho desmotiva la participación de un número mayor de competidores en las promociones. El Presidente de la Asamblea indico que en este tema se vería cuando se expongan las disposiciones complementarias de natación y carrera pedestre</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3"/>
        </w:numPr>
        <w:ind w:left="851" w:hanging="425"/>
        <w:jc w:val="both"/>
        <w:rPr>
          <w:rFonts w:ascii="Arial" w:hAnsi="Arial" w:cs="Arial"/>
          <w:sz w:val="24"/>
          <w:szCs w:val="24"/>
        </w:rPr>
      </w:pPr>
      <w:r>
        <w:rPr>
          <w:rFonts w:ascii="Arial" w:hAnsi="Arial" w:cs="Arial"/>
          <w:sz w:val="24"/>
          <w:szCs w:val="24"/>
        </w:rPr>
        <w:lastRenderedPageBreak/>
        <w:t>Se solicitó, que la Comisión Organizadora de los JUDEINPRO, gestione con anticipación, ante la  Municipalidad de San Borja, el uso del  perímetro del CGE, para la realización de la carrera pedestre. Paso a orden del día.</w:t>
      </w: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4.</w:t>
      </w:r>
      <w:r>
        <w:rPr>
          <w:rFonts w:ascii="Arial" w:hAnsi="Arial" w:cs="Arial"/>
          <w:b/>
          <w:sz w:val="24"/>
          <w:szCs w:val="24"/>
        </w:rPr>
        <w:tab/>
        <w:t>Agenda:</w:t>
      </w:r>
    </w:p>
    <w:p w:rsidR="00F5206C" w:rsidRDefault="00F5206C" w:rsidP="00F5206C">
      <w:pPr>
        <w:pStyle w:val="Sinespaciado"/>
        <w:ind w:left="851" w:hanging="425"/>
        <w:jc w:val="both"/>
        <w:rPr>
          <w:rFonts w:ascii="Arial" w:hAnsi="Arial" w:cs="Arial"/>
          <w:sz w:val="24"/>
          <w:szCs w:val="24"/>
        </w:rPr>
      </w:pPr>
      <w:r w:rsidRPr="00A04767">
        <w:rPr>
          <w:rFonts w:ascii="Arial" w:hAnsi="Arial" w:cs="Arial"/>
          <w:sz w:val="24"/>
          <w:szCs w:val="24"/>
        </w:rPr>
        <w:t>a.</w:t>
      </w:r>
      <w:r>
        <w:rPr>
          <w:rFonts w:ascii="Arial" w:hAnsi="Arial" w:cs="Arial"/>
          <w:sz w:val="24"/>
          <w:szCs w:val="24"/>
        </w:rPr>
        <w:tab/>
      </w:r>
      <w:r w:rsidRPr="00A04767">
        <w:rPr>
          <w:rFonts w:ascii="Arial" w:hAnsi="Arial" w:cs="Arial"/>
          <w:sz w:val="24"/>
          <w:szCs w:val="24"/>
        </w:rPr>
        <w:t>Lectura del Acta de la 1ra Asamblea de Delegados.</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b.</w:t>
      </w:r>
      <w:r>
        <w:rPr>
          <w:rFonts w:ascii="Arial" w:hAnsi="Arial" w:cs="Arial"/>
          <w:sz w:val="24"/>
          <w:szCs w:val="24"/>
        </w:rPr>
        <w:tab/>
        <w:t>Exposición de las Disposiciones Complementarias de Fulbito</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Exposición de las Disposiciones Complementarias de Tenis </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d.</w:t>
      </w:r>
      <w:r>
        <w:rPr>
          <w:rFonts w:ascii="Arial" w:hAnsi="Arial" w:cs="Arial"/>
          <w:sz w:val="24"/>
          <w:szCs w:val="24"/>
        </w:rPr>
        <w:tab/>
        <w:t>Exposición de las Disposiciones Complementarias de Tiro</w:t>
      </w:r>
    </w:p>
    <w:p w:rsidR="00F5206C" w:rsidRPr="00A04767" w:rsidRDefault="00F5206C" w:rsidP="00F5206C">
      <w:pPr>
        <w:pStyle w:val="Sinespaciado"/>
        <w:ind w:left="851" w:hanging="425"/>
        <w:jc w:val="both"/>
        <w:rPr>
          <w:rFonts w:ascii="Arial" w:hAnsi="Arial" w:cs="Arial"/>
          <w:sz w:val="24"/>
          <w:szCs w:val="24"/>
        </w:rPr>
      </w:pPr>
      <w:r>
        <w:rPr>
          <w:rFonts w:ascii="Arial" w:hAnsi="Arial" w:cs="Arial"/>
          <w:sz w:val="24"/>
          <w:szCs w:val="24"/>
        </w:rPr>
        <w:t>e.</w:t>
      </w:r>
      <w:r>
        <w:rPr>
          <w:rFonts w:ascii="Arial" w:hAnsi="Arial" w:cs="Arial"/>
          <w:sz w:val="24"/>
          <w:szCs w:val="24"/>
        </w:rPr>
        <w:tab/>
        <w:t>Exposición de las Disposiciones Complementarias de Bowling</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f.</w:t>
      </w:r>
      <w:r>
        <w:rPr>
          <w:rFonts w:ascii="Arial" w:hAnsi="Arial" w:cs="Arial"/>
          <w:sz w:val="24"/>
          <w:szCs w:val="24"/>
        </w:rPr>
        <w:tab/>
        <w:t>Exposición de las Disposiciones Complementarias de Frontón</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5"/>
        </w:numPr>
        <w:ind w:left="426" w:hanging="426"/>
        <w:jc w:val="both"/>
        <w:rPr>
          <w:rFonts w:ascii="Arial" w:hAnsi="Arial" w:cs="Arial"/>
          <w:b/>
          <w:sz w:val="24"/>
          <w:szCs w:val="24"/>
        </w:rPr>
      </w:pPr>
      <w:r>
        <w:rPr>
          <w:rFonts w:ascii="Arial" w:hAnsi="Arial" w:cs="Arial"/>
          <w:b/>
          <w:sz w:val="24"/>
          <w:szCs w:val="24"/>
        </w:rPr>
        <w:t>Orden del Día:</w:t>
      </w:r>
    </w:p>
    <w:p w:rsidR="00F5206C" w:rsidRDefault="00F5206C" w:rsidP="00F5206C">
      <w:pPr>
        <w:pStyle w:val="Sinespaciado"/>
        <w:jc w:val="both"/>
        <w:rPr>
          <w:rFonts w:ascii="Arial" w:hAnsi="Arial" w:cs="Arial"/>
          <w:b/>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Con respecto al lugar, donde se realizara la prueba de Carrera Pedestre, se determinó que sea en el perímetro exterior del CGE y que las gestiones a la Municipalidad de San Borja lo realice la Promoción organizadora de la carrera en coordinación con el Presidente de la Comisión organizadora de los JUDEINPRO 2015. Lo que fue aprobado por unanimidad.</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 xml:space="preserve">El Presidente invito a los Delegados que deben realizar las exposiciones de los Anexos Complementarios en el orden siguiente, fulbito, tiro, </w:t>
      </w:r>
      <w:proofErr w:type="spellStart"/>
      <w:r>
        <w:rPr>
          <w:rFonts w:ascii="Arial" w:hAnsi="Arial" w:cs="Arial"/>
          <w:sz w:val="24"/>
          <w:szCs w:val="24"/>
        </w:rPr>
        <w:t>bowling</w:t>
      </w:r>
      <w:proofErr w:type="spellEnd"/>
      <w:r>
        <w:rPr>
          <w:rFonts w:ascii="Arial" w:hAnsi="Arial" w:cs="Arial"/>
          <w:sz w:val="24"/>
          <w:szCs w:val="24"/>
        </w:rPr>
        <w:t xml:space="preserve"> y  paleta  frontón.</w:t>
      </w:r>
    </w:p>
    <w:p w:rsidR="00F5206C" w:rsidRDefault="00F5206C" w:rsidP="00F5206C">
      <w:pPr>
        <w:pStyle w:val="Sinespaciado"/>
        <w:ind w:left="851" w:hanging="425"/>
        <w:jc w:val="both"/>
        <w:rPr>
          <w:rFonts w:ascii="Arial" w:hAnsi="Arial" w:cs="Arial"/>
          <w:sz w:val="24"/>
          <w:szCs w:val="24"/>
        </w:rPr>
      </w:pPr>
    </w:p>
    <w:p w:rsidR="00F5206C" w:rsidRPr="00CA0932"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Inició la exposición la Promoción 1978 en la disciplina de fulbito. Durante la exposición se recomendó que los árbitros no sean conocidos dentro del ambiente militar, para evitar suspicacias y tampoco se considere árbitros mujeres.</w:t>
      </w:r>
    </w:p>
    <w:p w:rsidR="00F5206C" w:rsidRPr="00BC0CA0" w:rsidRDefault="00F5206C" w:rsidP="00F5206C">
      <w:pPr>
        <w:pStyle w:val="Sinespaciado"/>
        <w:ind w:left="851"/>
        <w:jc w:val="both"/>
        <w:rPr>
          <w:rFonts w:ascii="Arial" w:hAnsi="Arial" w:cs="Arial"/>
          <w:sz w:val="24"/>
          <w:szCs w:val="24"/>
        </w:rPr>
      </w:pPr>
      <w:r w:rsidRPr="00BC0CA0">
        <w:rPr>
          <w:rFonts w:ascii="Arial" w:hAnsi="Arial" w:cs="Arial"/>
          <w:sz w:val="24"/>
          <w:szCs w:val="24"/>
        </w:rPr>
        <w:t>El delegado de la Promoción 67, manifestó, que  se incluya un párrafo en la que se considere aspectos relacionados con la discriminación. El delegado de la Promoción 66, recomendó que la Promoción organizadora del fulbito, presente alegorías y arreglos en la cancha e inmediaciones, para que el espectáculo sea más atractivo y tenga una concurrencia masiva; así mismo el delegado de la Promoción 59, recomendó que la Comisión organizadora de los JUDEINPRO, oficie al presidente de la Promoción Organizadora del fulbito, para que se esmeren en la organización y presentación de este deporte.</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La competencia de fulbito se desarrollara en 2 series de 5 equipos y se realizó el sorteo correspondiente habiendo quedado de la siguiente manera:</w:t>
      </w:r>
    </w:p>
    <w:p w:rsidR="00F5206C" w:rsidRPr="00BC0CA0" w:rsidRDefault="00F5206C" w:rsidP="00F5206C">
      <w:pPr>
        <w:pStyle w:val="Sinespaciado"/>
        <w:ind w:left="851"/>
        <w:jc w:val="both"/>
        <w:rPr>
          <w:rFonts w:ascii="Arial" w:hAnsi="Arial" w:cs="Arial"/>
          <w:sz w:val="24"/>
          <w:szCs w:val="24"/>
          <w:lang w:val="en-US"/>
        </w:rPr>
      </w:pPr>
      <w:r w:rsidRPr="009166BF">
        <w:rPr>
          <w:rFonts w:ascii="Arial" w:hAnsi="Arial" w:cs="Arial"/>
          <w:b/>
          <w:sz w:val="24"/>
          <w:szCs w:val="24"/>
          <w:lang w:val="en-US"/>
        </w:rPr>
        <w:t>SERIE “A</w:t>
      </w:r>
      <w:proofErr w:type="gramStart"/>
      <w:r w:rsidRPr="009166BF">
        <w:rPr>
          <w:rFonts w:ascii="Arial" w:hAnsi="Arial" w:cs="Arial"/>
          <w:b/>
          <w:sz w:val="24"/>
          <w:szCs w:val="24"/>
          <w:lang w:val="en-US"/>
        </w:rPr>
        <w:t>”</w:t>
      </w:r>
      <w:r w:rsidRPr="00BC0CA0">
        <w:rPr>
          <w:rFonts w:ascii="Arial" w:hAnsi="Arial" w:cs="Arial"/>
          <w:sz w:val="24"/>
          <w:szCs w:val="24"/>
          <w:lang w:val="en-US"/>
        </w:rPr>
        <w:t xml:space="preserve"> :</w:t>
      </w:r>
      <w:proofErr w:type="gramEnd"/>
      <w:r w:rsidRPr="00BC0CA0">
        <w:rPr>
          <w:rFonts w:ascii="Arial" w:hAnsi="Arial" w:cs="Arial"/>
          <w:sz w:val="24"/>
          <w:szCs w:val="24"/>
          <w:lang w:val="en-US"/>
        </w:rPr>
        <w:t xml:space="preserve"> Prom 70 – 1; Prom 75A – 2; Prom 72 – 3; Prom 74 – 4 y Prom 73 – 5.</w:t>
      </w:r>
    </w:p>
    <w:p w:rsidR="00F5206C" w:rsidRPr="00BC0CA0" w:rsidRDefault="00F5206C" w:rsidP="00F5206C">
      <w:pPr>
        <w:pStyle w:val="Sinespaciado"/>
        <w:ind w:left="851"/>
        <w:jc w:val="both"/>
        <w:rPr>
          <w:rFonts w:ascii="Arial" w:hAnsi="Arial" w:cs="Arial"/>
          <w:sz w:val="24"/>
          <w:szCs w:val="24"/>
          <w:lang w:val="en-US"/>
        </w:rPr>
      </w:pPr>
      <w:r w:rsidRPr="009166BF">
        <w:rPr>
          <w:rFonts w:ascii="Arial" w:hAnsi="Arial" w:cs="Arial"/>
          <w:b/>
          <w:sz w:val="24"/>
          <w:szCs w:val="24"/>
          <w:lang w:val="en-US"/>
        </w:rPr>
        <w:t>SERIE “B</w:t>
      </w:r>
      <w:proofErr w:type="gramStart"/>
      <w:r w:rsidRPr="009166BF">
        <w:rPr>
          <w:rFonts w:ascii="Arial" w:hAnsi="Arial" w:cs="Arial"/>
          <w:b/>
          <w:sz w:val="24"/>
          <w:szCs w:val="24"/>
          <w:lang w:val="en-US"/>
        </w:rPr>
        <w:t>”</w:t>
      </w:r>
      <w:r w:rsidRPr="00BC0CA0">
        <w:rPr>
          <w:rFonts w:ascii="Arial" w:hAnsi="Arial" w:cs="Arial"/>
          <w:sz w:val="24"/>
          <w:szCs w:val="24"/>
          <w:lang w:val="en-US"/>
        </w:rPr>
        <w:t xml:space="preserve"> :</w:t>
      </w:r>
      <w:proofErr w:type="gramEnd"/>
      <w:r w:rsidRPr="00BC0CA0">
        <w:rPr>
          <w:rFonts w:ascii="Arial" w:hAnsi="Arial" w:cs="Arial"/>
          <w:sz w:val="24"/>
          <w:szCs w:val="24"/>
          <w:lang w:val="en-US"/>
        </w:rPr>
        <w:t xml:space="preserve"> Pr4om 76 – 1; Prom 77 – 2; Prom 78 – 3; Prom 79 – 4 y Prom 75B – 5.</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 xml:space="preserve">Las Disposiciones Complementarias, la conformación de las series y el sorteo fueron aprobados por unanimidad. </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lastRenderedPageBreak/>
        <w:t>Seguidamente la Promoción 1976 procedió a la exposición de la competencia de Tenis de campo; sin embargo debido a que algunas promociones no han remitido la información respecto en que disciplinas participaran, no se pudo establecer las series y su conformación. La Promoción organizadora planteo 2 series para damas y 3 para varones. El delegado de la Promoción 59, expreso que las series deben organizarse en función de las edades, para que no exista mucha diferencia. El delegado de la Promoción 70, recomendó que se organicen 4 series, para que la diferencia de edades en las series no sea mayor a 6 – 7 años</w:t>
      </w:r>
      <w:proofErr w:type="gramStart"/>
      <w:r>
        <w:rPr>
          <w:rFonts w:ascii="Arial" w:hAnsi="Arial" w:cs="Arial"/>
          <w:sz w:val="24"/>
          <w:szCs w:val="24"/>
        </w:rPr>
        <w:t>..</w:t>
      </w:r>
      <w:proofErr w:type="gramEnd"/>
    </w:p>
    <w:p w:rsidR="00F5206C" w:rsidRDefault="00F5206C" w:rsidP="00F5206C">
      <w:pPr>
        <w:pStyle w:val="Sinespaciado"/>
        <w:ind w:left="851"/>
        <w:jc w:val="both"/>
        <w:rPr>
          <w:rFonts w:ascii="Arial" w:hAnsi="Arial" w:cs="Arial"/>
          <w:sz w:val="24"/>
          <w:szCs w:val="24"/>
        </w:rPr>
      </w:pPr>
      <w:r>
        <w:rPr>
          <w:rFonts w:ascii="Arial" w:hAnsi="Arial" w:cs="Arial"/>
          <w:sz w:val="24"/>
          <w:szCs w:val="24"/>
        </w:rPr>
        <w:t xml:space="preserve">Se aprobó conformar 4 series en varones  y que el 12 de mayo en la 4ta Asamblea de Delegados exponga nuevamente las Disposiciones Complementarias, </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sidRPr="00BF1541">
        <w:rPr>
          <w:rFonts w:ascii="Arial" w:hAnsi="Arial" w:cs="Arial"/>
          <w:sz w:val="24"/>
          <w:szCs w:val="24"/>
        </w:rPr>
        <w:t>En la exposición de la Promoción 1977, que tiene a su cargo el T</w:t>
      </w:r>
      <w:r>
        <w:rPr>
          <w:rFonts w:ascii="Arial" w:hAnsi="Arial" w:cs="Arial"/>
          <w:sz w:val="24"/>
          <w:szCs w:val="24"/>
        </w:rPr>
        <w:t>iro con pistola, se planteó</w:t>
      </w:r>
      <w:r w:rsidRPr="00BF1541">
        <w:rPr>
          <w:rFonts w:ascii="Arial" w:hAnsi="Arial" w:cs="Arial"/>
          <w:sz w:val="24"/>
          <w:szCs w:val="24"/>
        </w:rPr>
        <w:t xml:space="preserve"> la conformación de 2 series de 9 equipos cada una, sin embargo debido a que todavía no se dispone  de la información sobre la participación de algunas promociones, estas series podrían tener alguna variación. Se informó, que existen serias dificultades para conseguir munición para el entrenamiento de los equipos y para el </w:t>
      </w:r>
      <w:proofErr w:type="spellStart"/>
      <w:r w:rsidRPr="00BF1541">
        <w:rPr>
          <w:rFonts w:ascii="Arial" w:hAnsi="Arial" w:cs="Arial"/>
          <w:sz w:val="24"/>
          <w:szCs w:val="24"/>
        </w:rPr>
        <w:t>dia</w:t>
      </w:r>
      <w:proofErr w:type="spellEnd"/>
      <w:r w:rsidRPr="00BF1541">
        <w:rPr>
          <w:rFonts w:ascii="Arial" w:hAnsi="Arial" w:cs="Arial"/>
          <w:sz w:val="24"/>
          <w:szCs w:val="24"/>
        </w:rPr>
        <w:t xml:space="preserve"> de la competencia. El delegado de la Promoción 59, planteo que se gestione a la ETE, la compra de munición,</w:t>
      </w:r>
      <w:r>
        <w:rPr>
          <w:rFonts w:ascii="Arial" w:hAnsi="Arial" w:cs="Arial"/>
          <w:sz w:val="24"/>
          <w:szCs w:val="24"/>
        </w:rPr>
        <w:t xml:space="preserve"> </w:t>
      </w:r>
      <w:r w:rsidRPr="00BF1541">
        <w:rPr>
          <w:rFonts w:ascii="Arial" w:hAnsi="Arial" w:cs="Arial"/>
          <w:sz w:val="24"/>
          <w:szCs w:val="24"/>
        </w:rPr>
        <w:t xml:space="preserve">para disminuir los </w:t>
      </w:r>
      <w:proofErr w:type="gramStart"/>
      <w:r w:rsidRPr="00BF1541">
        <w:rPr>
          <w:rFonts w:ascii="Arial" w:hAnsi="Arial" w:cs="Arial"/>
          <w:sz w:val="24"/>
          <w:szCs w:val="24"/>
        </w:rPr>
        <w:t>costos .</w:t>
      </w:r>
      <w:proofErr w:type="gramEnd"/>
      <w:r w:rsidRPr="00BF1541">
        <w:rPr>
          <w:rFonts w:ascii="Arial" w:hAnsi="Arial" w:cs="Arial"/>
          <w:sz w:val="24"/>
          <w:szCs w:val="24"/>
        </w:rPr>
        <w:t xml:space="preserve"> El delegado de la Promoción 62, planteo la posibilidad de que  se disminuya la cantidad de tiradores por equipo, para bajar el consumo de munición. El Presidente de la Asamblea manifestó que </w:t>
      </w:r>
      <w:r>
        <w:rPr>
          <w:rFonts w:ascii="Arial" w:hAnsi="Arial" w:cs="Arial"/>
          <w:sz w:val="24"/>
          <w:szCs w:val="24"/>
        </w:rPr>
        <w:t>el</w:t>
      </w:r>
      <w:r w:rsidRPr="00BF1541">
        <w:rPr>
          <w:rFonts w:ascii="Arial" w:hAnsi="Arial" w:cs="Arial"/>
          <w:sz w:val="24"/>
          <w:szCs w:val="24"/>
        </w:rPr>
        <w:t xml:space="preserve"> CGE, ha ofrecido el máximo apoyo para la realización de estos juegos y que dentro  de estos apoyos esta la entrega de munición. La aprobación de las Disposiciones Complementarias se realizaran después que confirmen todas las Promociones su participación en esta disciplina. </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El Delegado de la  Promoción 1975B</w:t>
      </w:r>
      <w:r w:rsidRPr="00C84758">
        <w:rPr>
          <w:rFonts w:ascii="Arial" w:hAnsi="Arial" w:cs="Arial"/>
          <w:sz w:val="24"/>
          <w:szCs w:val="24"/>
        </w:rPr>
        <w:t xml:space="preserve">, </w:t>
      </w:r>
      <w:r w:rsidRPr="00CA0932">
        <w:rPr>
          <w:rFonts w:ascii="Arial" w:hAnsi="Arial" w:cs="Arial"/>
          <w:b/>
          <w:i/>
          <w:sz w:val="24"/>
          <w:szCs w:val="24"/>
        </w:rPr>
        <w:t>no se presento para la exposición</w:t>
      </w:r>
      <w:r>
        <w:rPr>
          <w:rFonts w:ascii="Arial" w:hAnsi="Arial" w:cs="Arial"/>
          <w:sz w:val="24"/>
          <w:szCs w:val="24"/>
        </w:rPr>
        <w:t xml:space="preserve"> de las disposiciones Complementarias de Bowling; quedando pendiente para que exponga durante la última Asamblea de Delegados.</w:t>
      </w:r>
    </w:p>
    <w:p w:rsidR="00F5206C" w:rsidRDefault="00F5206C" w:rsidP="00F5206C">
      <w:pPr>
        <w:pStyle w:val="Sinespaciado"/>
        <w:ind w:left="851" w:hanging="425"/>
        <w:jc w:val="both"/>
        <w:rPr>
          <w:rFonts w:ascii="Arial" w:hAnsi="Arial" w:cs="Arial"/>
          <w:sz w:val="24"/>
          <w:szCs w:val="24"/>
        </w:rPr>
      </w:pPr>
    </w:p>
    <w:p w:rsidR="00F5206C" w:rsidRPr="00CA0932" w:rsidRDefault="00F5206C" w:rsidP="00F5206C">
      <w:pPr>
        <w:pStyle w:val="Sinespaciado"/>
        <w:numPr>
          <w:ilvl w:val="0"/>
          <w:numId w:val="12"/>
        </w:numPr>
        <w:ind w:left="851" w:hanging="425"/>
        <w:jc w:val="both"/>
        <w:rPr>
          <w:rFonts w:ascii="Arial" w:hAnsi="Arial" w:cs="Arial"/>
          <w:b/>
          <w:sz w:val="24"/>
          <w:szCs w:val="24"/>
        </w:rPr>
      </w:pPr>
      <w:r w:rsidRPr="00C84758">
        <w:rPr>
          <w:rFonts w:ascii="Arial" w:hAnsi="Arial" w:cs="Arial"/>
          <w:sz w:val="24"/>
          <w:szCs w:val="24"/>
        </w:rPr>
        <w:t xml:space="preserve">Finalmente </w:t>
      </w:r>
      <w:r>
        <w:rPr>
          <w:rFonts w:ascii="Arial" w:hAnsi="Arial" w:cs="Arial"/>
          <w:sz w:val="24"/>
          <w:szCs w:val="24"/>
        </w:rPr>
        <w:t>la Promoción 1975A,</w:t>
      </w:r>
      <w:r w:rsidRPr="00C84758">
        <w:rPr>
          <w:rFonts w:ascii="Arial" w:hAnsi="Arial" w:cs="Arial"/>
          <w:sz w:val="24"/>
          <w:szCs w:val="24"/>
        </w:rPr>
        <w:t xml:space="preserve"> procedió a realizar la exposición de la disciplina de Paleta Frontón;</w:t>
      </w:r>
      <w:r>
        <w:rPr>
          <w:rFonts w:ascii="Arial" w:hAnsi="Arial" w:cs="Arial"/>
          <w:sz w:val="24"/>
          <w:szCs w:val="24"/>
        </w:rPr>
        <w:t xml:space="preserve"> donde  participarán 17 equipos en 4 </w:t>
      </w:r>
      <w:r w:rsidRPr="00C84758">
        <w:rPr>
          <w:rFonts w:ascii="Arial" w:hAnsi="Arial" w:cs="Arial"/>
          <w:sz w:val="24"/>
          <w:szCs w:val="24"/>
        </w:rPr>
        <w:t xml:space="preserve">series de 4 equipos </w:t>
      </w:r>
      <w:r>
        <w:rPr>
          <w:rFonts w:ascii="Arial" w:hAnsi="Arial" w:cs="Arial"/>
          <w:sz w:val="24"/>
          <w:szCs w:val="24"/>
        </w:rPr>
        <w:t xml:space="preserve">y 1 serie de 5;  </w:t>
      </w:r>
      <w:r w:rsidRPr="00C84758">
        <w:rPr>
          <w:rFonts w:ascii="Arial" w:hAnsi="Arial" w:cs="Arial"/>
          <w:sz w:val="24"/>
          <w:szCs w:val="24"/>
        </w:rPr>
        <w:t xml:space="preserve">en </w:t>
      </w:r>
      <w:r>
        <w:rPr>
          <w:rFonts w:ascii="Arial" w:hAnsi="Arial" w:cs="Arial"/>
          <w:sz w:val="24"/>
          <w:szCs w:val="24"/>
        </w:rPr>
        <w:t xml:space="preserve">la serie “A”, se jugara en la modalidad de singles, debido a que algunas promociones no tienen 2 jugadores. El delegado de la Promoción 67, manifestó que le corresponde jugar en la serie “A”, porque solo tiene un jugador; el Delegado de la Promoción 59, manifestó que se debe tener en cuenta la diferencia de edades entre la promoción 55 y la 67, hay 12 años de diferencia. El delegado de la Promoción 62, manifestó que en la serie “B”, se organice en singles y dobles. Los delegados de las Promociones 77 y 71 recomendaron que en la serie “B”, también se organice el campeonato de singles. El Presidente de la Asamblea determino que la Promoción 67, presente por escrito su pedido y luego se consulte con las otras promociones de la serie “B”, si </w:t>
      </w:r>
      <w:r>
        <w:rPr>
          <w:rFonts w:ascii="Arial" w:hAnsi="Arial" w:cs="Arial"/>
          <w:sz w:val="24"/>
          <w:szCs w:val="24"/>
        </w:rPr>
        <w:lastRenderedPageBreak/>
        <w:t xml:space="preserve">pueden jugar singles. La aprobación de las Disposiciones Complementarias, se realizara en la próxima Asamblea. </w:t>
      </w:r>
    </w:p>
    <w:p w:rsidR="00F5206C" w:rsidRDefault="00F5206C" w:rsidP="00F5206C">
      <w:pPr>
        <w:pStyle w:val="Sinespaciado"/>
        <w:ind w:left="720"/>
        <w:jc w:val="both"/>
        <w:rPr>
          <w:rFonts w:ascii="Arial" w:hAnsi="Arial" w:cs="Arial"/>
          <w:b/>
          <w:sz w:val="24"/>
          <w:szCs w:val="24"/>
        </w:rPr>
      </w:pPr>
    </w:p>
    <w:p w:rsidR="00F5206C" w:rsidRDefault="00F5206C" w:rsidP="00F5206C">
      <w:pPr>
        <w:pStyle w:val="Sinespaciado"/>
        <w:numPr>
          <w:ilvl w:val="0"/>
          <w:numId w:val="15"/>
        </w:numPr>
        <w:ind w:left="426" w:hanging="426"/>
        <w:jc w:val="both"/>
        <w:rPr>
          <w:rFonts w:ascii="Arial" w:hAnsi="Arial" w:cs="Arial"/>
          <w:b/>
          <w:sz w:val="24"/>
          <w:szCs w:val="24"/>
        </w:rPr>
      </w:pPr>
      <w:r>
        <w:rPr>
          <w:rFonts w:ascii="Arial" w:hAnsi="Arial" w:cs="Arial"/>
          <w:b/>
          <w:sz w:val="24"/>
          <w:szCs w:val="24"/>
        </w:rPr>
        <w:t>Conclusiones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Queda pendiente la aprobación de las Disposiciones Complementarias de Tenis de Campo, frontón y tiro, hasta que se determine la participación de las Promociones en estas competencias. Las  disposiciones complementarias de fulbito fueron aprobadas por unanimidad.</w:t>
      </w:r>
    </w:p>
    <w:p w:rsidR="00F5206C" w:rsidRDefault="00F5206C" w:rsidP="00F5206C">
      <w:pPr>
        <w:pStyle w:val="Sinespaciado"/>
        <w:ind w:left="426"/>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La Asamblea de Delegados se realizó respetando el quórum respectivo en los estatutos y se desarrolló de acuerdo a la agenda establecida por la Promoción organizadora. </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7.</w:t>
      </w:r>
      <w:r>
        <w:rPr>
          <w:rFonts w:ascii="Arial" w:hAnsi="Arial" w:cs="Arial"/>
          <w:b/>
          <w:sz w:val="24"/>
          <w:szCs w:val="24"/>
        </w:rPr>
        <w:tab/>
        <w:t>Clausura de la Sesión</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Presidente de la Asamblea de Delegados clausuró la segunda  Asamblea agradeciendo  la presencia de todos los delegados y comunicándoles que la siguiente sesión será el 5 de Mayo a las 16.00 hrs en el mismo local del CMP. </w:t>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El señor presidente puso en consideración de los delegados la presente Acta, la misma que fue </w:t>
      </w:r>
      <w:r>
        <w:rPr>
          <w:rFonts w:ascii="Arial" w:hAnsi="Arial" w:cs="Arial"/>
          <w:b/>
          <w:sz w:val="24"/>
          <w:szCs w:val="24"/>
        </w:rPr>
        <w:t>aprobada por unanimidad</w:t>
      </w:r>
      <w:r>
        <w:rPr>
          <w:rFonts w:ascii="Arial" w:hAnsi="Arial" w:cs="Arial"/>
          <w:sz w:val="24"/>
          <w:szCs w:val="24"/>
        </w:rPr>
        <w:t xml:space="preserve"> y que se procederá a la firma respectiva.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Pr="00E95468" w:rsidRDefault="00F5206C" w:rsidP="00F5206C">
      <w:pPr>
        <w:widowControl w:val="0"/>
        <w:autoSpaceDE w:val="0"/>
        <w:autoSpaceDN w:val="0"/>
        <w:ind w:left="284"/>
        <w:jc w:val="both"/>
        <w:rPr>
          <w:rFonts w:ascii="Arial" w:hAnsi="Arial" w:cs="Aria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Bertarelli</w:t>
      </w:r>
      <w:proofErr w:type="spellEnd"/>
      <w:r>
        <w:rPr>
          <w:rFonts w:ascii="Arial" w:hAnsi="Arial" w:cs="Arial"/>
          <w:lang w:val="es-ES_tradnl"/>
        </w:rPr>
        <w:t xml:space="preserve"> Rodríguez</w:t>
      </w:r>
      <w:r w:rsidRPr="00E95468">
        <w:rPr>
          <w:rFonts w:ascii="Arial" w:hAnsi="Arial" w:cs="Arial"/>
          <w:lang w:val="es-ES_tradnl"/>
        </w:rPr>
        <w:t>.</w:t>
      </w:r>
      <w:r w:rsidRPr="00E95468">
        <w:rPr>
          <w:rFonts w:ascii="Arial" w:hAnsi="Arial" w:cs="Arial"/>
          <w:lang w:val="es-ES_tradnl"/>
        </w:rPr>
        <w:tab/>
      </w:r>
      <w:r>
        <w:rPr>
          <w:rFonts w:ascii="Arial" w:hAnsi="Arial" w:cs="Arial"/>
          <w:lang w:val="es-ES_tradnl"/>
        </w:rPr>
        <w:t xml:space="preserve">        Francisco Del </w:t>
      </w:r>
      <w:proofErr w:type="spellStart"/>
      <w:r>
        <w:rPr>
          <w:rFonts w:ascii="Arial" w:hAnsi="Arial" w:cs="Arial"/>
          <w:lang w:val="es-ES_tradnl"/>
        </w:rPr>
        <w:t>Alamo</w:t>
      </w:r>
      <w:proofErr w:type="spellEnd"/>
      <w:r>
        <w:rPr>
          <w:rFonts w:ascii="Arial" w:hAnsi="Arial" w:cs="Arial"/>
          <w:lang w:val="es-ES_tradnl"/>
        </w:rPr>
        <w:t xml:space="preserve"> Sota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Presidente</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Secretario</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Manuel Péndola Alania</w:t>
      </w:r>
      <w:r>
        <w:rPr>
          <w:rFonts w:ascii="Arial" w:hAnsi="Arial" w:cs="Arial"/>
          <w:lang w:val="es-ES_tradnl"/>
        </w:rPr>
        <w:t xml:space="preserve">                                 Tomás Ward Palacios</w:t>
      </w:r>
    </w:p>
    <w:p w:rsidR="00F5206C" w:rsidRPr="00E95468" w:rsidRDefault="00F5206C" w:rsidP="00F5206C">
      <w:pPr>
        <w:widowControl w:val="0"/>
        <w:tabs>
          <w:tab w:val="left" w:pos="4962"/>
        </w:tabs>
        <w:autoSpaceDE w:val="0"/>
        <w:autoSpaceDN w:val="0"/>
        <w:ind w:left="284" w:firstLine="424"/>
        <w:jc w:val="both"/>
        <w:rPr>
          <w:rFonts w:ascii="Arial" w:hAnsi="Arial" w:cs="Arial"/>
          <w:lang w:val="es-ES_tradnl"/>
        </w:rPr>
      </w:pPr>
      <w:r w:rsidRPr="00E95468">
        <w:rPr>
          <w:rFonts w:ascii="Arial" w:hAnsi="Arial" w:cs="Arial"/>
          <w:lang w:val="es-ES_tradnl"/>
        </w:rPr>
        <w:t>Delegado Prom.</w:t>
      </w:r>
      <w:r>
        <w:rPr>
          <w:rFonts w:ascii="Arial" w:hAnsi="Arial" w:cs="Arial"/>
          <w:lang w:val="es-ES_tradnl"/>
        </w:rPr>
        <w:t>19</w:t>
      </w:r>
      <w:r w:rsidRPr="00E95468">
        <w:rPr>
          <w:rFonts w:ascii="Arial" w:hAnsi="Arial" w:cs="Arial"/>
          <w:lang w:val="es-ES_tradnl"/>
        </w:rPr>
        <w:t>5</w:t>
      </w:r>
      <w:r>
        <w:rPr>
          <w:rFonts w:ascii="Arial" w:hAnsi="Arial" w:cs="Arial"/>
          <w:lang w:val="es-ES_tradnl"/>
        </w:rPr>
        <w:t>9</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w:t>
      </w:r>
      <w:r>
        <w:rPr>
          <w:rFonts w:ascii="Arial" w:hAnsi="Arial" w:cs="Arial"/>
          <w:lang w:val="es-ES_tradnl"/>
        </w:rPr>
        <w:t>m</w:t>
      </w:r>
      <w:proofErr w:type="spellEnd"/>
      <w:r>
        <w:rPr>
          <w:rFonts w:ascii="Arial" w:hAnsi="Arial" w:cs="Arial"/>
          <w:lang w:val="es-ES_tradnl"/>
        </w:rPr>
        <w:t>. 1960</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Carlos </w:t>
      </w:r>
      <w:proofErr w:type="spellStart"/>
      <w:r>
        <w:rPr>
          <w:rFonts w:ascii="Arial" w:hAnsi="Arial" w:cs="Arial"/>
          <w:lang w:val="es-ES_tradnl"/>
        </w:rPr>
        <w:t>Gastelo</w:t>
      </w:r>
      <w:proofErr w:type="spellEnd"/>
      <w:r>
        <w:rPr>
          <w:rFonts w:ascii="Arial" w:hAnsi="Arial" w:cs="Arial"/>
          <w:lang w:val="es-ES_tradnl"/>
        </w:rPr>
        <w:t xml:space="preserve"> </w:t>
      </w:r>
      <w:proofErr w:type="spellStart"/>
      <w:r>
        <w:rPr>
          <w:rFonts w:ascii="Arial" w:hAnsi="Arial" w:cs="Arial"/>
          <w:lang w:val="es-ES_tradnl"/>
        </w:rPr>
        <w:t>Maltese</w:t>
      </w:r>
      <w:proofErr w:type="spellEnd"/>
      <w:r>
        <w:rPr>
          <w:rFonts w:ascii="Arial" w:hAnsi="Arial" w:cs="Arial"/>
          <w:lang w:val="es-ES_tradnl"/>
        </w:rPr>
        <w:t xml:space="preserve">                               Cesar Oliveros Varillas</w:t>
      </w:r>
      <w:r w:rsidRPr="00E95468">
        <w:rPr>
          <w:rFonts w:ascii="Arial" w:hAnsi="Arial" w:cs="Arial"/>
          <w:lang w:val="es-ES_tradnl"/>
        </w:rPr>
        <w:tab/>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w:t>
      </w:r>
      <w:r w:rsidRPr="00E95468">
        <w:rPr>
          <w:rFonts w:ascii="Arial" w:hAnsi="Arial" w:cs="Arial"/>
          <w:lang w:val="es-ES_tradnl"/>
        </w:rPr>
        <w:t>61</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62</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lastRenderedPageBreak/>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Jorge Agüero Olivera</w:t>
      </w:r>
      <w:r>
        <w:rPr>
          <w:rFonts w:ascii="Arial" w:hAnsi="Arial" w:cs="Arial"/>
          <w:lang w:val="es-ES_tradnl"/>
        </w:rPr>
        <w:t xml:space="preserve">                                      </w:t>
      </w:r>
      <w:r w:rsidRPr="00E95468">
        <w:rPr>
          <w:rFonts w:ascii="Arial" w:hAnsi="Arial" w:cs="Arial"/>
          <w:lang w:val="es-ES_tradnl"/>
        </w:rPr>
        <w:t>Tomas Miranda Carranza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6</w:t>
      </w:r>
      <w:r w:rsidRPr="00D40F9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7</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Jaime Orosco Cuadros                                        Juan </w:t>
      </w:r>
      <w:proofErr w:type="spellStart"/>
      <w:r>
        <w:rPr>
          <w:rFonts w:ascii="Arial" w:hAnsi="Arial" w:cs="Arial"/>
          <w:lang w:val="es-ES_tradnl"/>
        </w:rPr>
        <w:t>Diaz</w:t>
      </w:r>
      <w:proofErr w:type="spellEnd"/>
      <w:r>
        <w:rPr>
          <w:rFonts w:ascii="Arial" w:hAnsi="Arial" w:cs="Arial"/>
          <w:lang w:val="es-ES_tradnl"/>
        </w:rPr>
        <w:t xml:space="preserve"> </w:t>
      </w:r>
      <w:proofErr w:type="spellStart"/>
      <w:r>
        <w:rPr>
          <w:rFonts w:ascii="Arial" w:hAnsi="Arial" w:cs="Arial"/>
          <w:lang w:val="es-ES_tradnl"/>
        </w:rPr>
        <w:t>Nuñez</w:t>
      </w:r>
      <w:proofErr w:type="spellEnd"/>
      <w:r>
        <w:rPr>
          <w:rFonts w:ascii="Arial" w:hAnsi="Arial" w:cs="Arial"/>
          <w:lang w:val="es-ES_tradnl"/>
        </w:rPr>
        <w:t xml:space="preserve">                     </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1968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1970</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Juan </w:t>
      </w:r>
      <w:proofErr w:type="spellStart"/>
      <w:r>
        <w:rPr>
          <w:rFonts w:ascii="Arial" w:hAnsi="Arial" w:cs="Arial"/>
          <w:lang w:val="es-ES_tradnl"/>
        </w:rPr>
        <w:t>Apestegui</w:t>
      </w:r>
      <w:proofErr w:type="spellEnd"/>
      <w:r>
        <w:rPr>
          <w:rFonts w:ascii="Arial" w:hAnsi="Arial" w:cs="Arial"/>
          <w:lang w:val="es-ES_tradnl"/>
        </w:rPr>
        <w:t xml:space="preserve"> </w:t>
      </w:r>
      <w:proofErr w:type="spellStart"/>
      <w:r>
        <w:rPr>
          <w:rFonts w:ascii="Arial" w:hAnsi="Arial" w:cs="Arial"/>
          <w:lang w:val="es-ES_tradnl"/>
        </w:rPr>
        <w:t>Marquez</w:t>
      </w:r>
      <w:proofErr w:type="spellEnd"/>
      <w:r>
        <w:rPr>
          <w:rFonts w:ascii="Arial" w:hAnsi="Arial" w:cs="Arial"/>
          <w:lang w:val="es-ES_tradnl"/>
        </w:rPr>
        <w:t xml:space="preserve">                                 </w:t>
      </w:r>
      <w:proofErr w:type="spellStart"/>
      <w:r w:rsidRPr="00E95468">
        <w:rPr>
          <w:rFonts w:ascii="Arial" w:hAnsi="Arial" w:cs="Arial"/>
          <w:lang w:val="es-ES_tradnl"/>
        </w:rPr>
        <w:t>Felix</w:t>
      </w:r>
      <w:proofErr w:type="spellEnd"/>
      <w:r w:rsidRPr="00E95468">
        <w:rPr>
          <w:rFonts w:ascii="Arial" w:hAnsi="Arial" w:cs="Arial"/>
          <w:lang w:val="es-ES_tradnl"/>
        </w:rPr>
        <w:t xml:space="preserve"> </w:t>
      </w:r>
      <w:proofErr w:type="spellStart"/>
      <w:r w:rsidRPr="00E95468">
        <w:rPr>
          <w:rFonts w:ascii="Arial" w:hAnsi="Arial" w:cs="Arial"/>
          <w:lang w:val="es-ES_tradnl"/>
        </w:rPr>
        <w:t>Pradinet</w:t>
      </w:r>
      <w:proofErr w:type="spellEnd"/>
      <w:r w:rsidRPr="00E95468">
        <w:rPr>
          <w:rFonts w:ascii="Arial" w:hAnsi="Arial" w:cs="Arial"/>
          <w:lang w:val="es-ES_tradnl"/>
        </w:rPr>
        <w:t xml:space="preserve"> Mendoza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1971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1973</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Juan Angulo Valdivia                                 Roberto </w:t>
      </w:r>
      <w:proofErr w:type="spellStart"/>
      <w:r>
        <w:rPr>
          <w:rFonts w:ascii="Arial" w:hAnsi="Arial" w:cs="Arial"/>
          <w:lang w:val="es-ES_tradnl"/>
        </w:rPr>
        <w:t>Gomez</w:t>
      </w:r>
      <w:proofErr w:type="spellEnd"/>
      <w:r>
        <w:rPr>
          <w:rFonts w:ascii="Arial" w:hAnsi="Arial" w:cs="Arial"/>
          <w:lang w:val="es-ES_tradnl"/>
        </w:rPr>
        <w:t xml:space="preserve"> Bustamante</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1974</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A</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Ramiro </w:t>
      </w:r>
      <w:proofErr w:type="spellStart"/>
      <w:r>
        <w:rPr>
          <w:rFonts w:ascii="Arial" w:hAnsi="Arial" w:cs="Arial"/>
          <w:lang w:val="es-ES_tradnl"/>
        </w:rPr>
        <w:t>Caceda</w:t>
      </w:r>
      <w:proofErr w:type="spellEnd"/>
      <w:r>
        <w:rPr>
          <w:rFonts w:ascii="Arial" w:hAnsi="Arial" w:cs="Arial"/>
          <w:lang w:val="es-ES_tradnl"/>
        </w:rPr>
        <w:t xml:space="preserve"> </w:t>
      </w:r>
      <w:proofErr w:type="spellStart"/>
      <w:r>
        <w:rPr>
          <w:rFonts w:ascii="Arial" w:hAnsi="Arial" w:cs="Arial"/>
          <w:lang w:val="es-ES_tradnl"/>
        </w:rPr>
        <w:t>Diaz</w:t>
      </w:r>
      <w:proofErr w:type="spellEnd"/>
      <w:r>
        <w:rPr>
          <w:rFonts w:ascii="Arial" w:hAnsi="Arial" w:cs="Arial"/>
          <w:lang w:val="es-ES_tradnl"/>
        </w:rPr>
        <w:t xml:space="preserve">                                      Darwin Rengifo </w:t>
      </w:r>
      <w:proofErr w:type="spellStart"/>
      <w:r>
        <w:rPr>
          <w:rFonts w:ascii="Arial" w:hAnsi="Arial" w:cs="Arial"/>
          <w:lang w:val="es-ES_tradnl"/>
        </w:rPr>
        <w:t>Rios</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B</w:t>
      </w:r>
      <w:r w:rsidRPr="00E95468">
        <w:rPr>
          <w:rFonts w:ascii="Arial" w:hAnsi="Arial" w:cs="Arial"/>
          <w:lang w:val="es-ES_tradnl"/>
        </w:rPr>
        <w:tab/>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1976</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Gonzalo Rivas Oviedo</w:t>
      </w:r>
      <w:r w:rsidRPr="00E95468">
        <w:rPr>
          <w:rFonts w:ascii="Arial" w:hAnsi="Arial" w:cs="Arial"/>
          <w:lang w:val="es-ES_tradnl"/>
        </w:rPr>
        <w:tab/>
      </w:r>
      <w:r w:rsidRPr="00E95468">
        <w:rPr>
          <w:rFonts w:ascii="Arial" w:hAnsi="Arial" w:cs="Arial"/>
          <w:lang w:val="es-ES_tradnl"/>
        </w:rPr>
        <w:tab/>
      </w:r>
      <w:r>
        <w:rPr>
          <w:rFonts w:ascii="Arial" w:hAnsi="Arial" w:cs="Arial"/>
          <w:lang w:val="es-ES_tradnl"/>
        </w:rPr>
        <w:t xml:space="preserve">Edgar </w:t>
      </w:r>
      <w:proofErr w:type="spellStart"/>
      <w:r>
        <w:rPr>
          <w:rFonts w:ascii="Arial" w:hAnsi="Arial" w:cs="Arial"/>
          <w:lang w:val="es-ES_tradnl"/>
        </w:rPr>
        <w:t>Farfan</w:t>
      </w:r>
      <w:proofErr w:type="spellEnd"/>
      <w:r>
        <w:rPr>
          <w:rFonts w:ascii="Arial" w:hAnsi="Arial" w:cs="Arial"/>
          <w:lang w:val="es-ES_tradnl"/>
        </w:rPr>
        <w:t xml:space="preserve"> </w:t>
      </w:r>
      <w:proofErr w:type="spellStart"/>
      <w:r>
        <w:rPr>
          <w:rFonts w:ascii="Arial" w:hAnsi="Arial" w:cs="Arial"/>
          <w:lang w:val="es-ES_tradnl"/>
        </w:rPr>
        <w:t>Larenas</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Delegado </w:t>
      </w:r>
      <w:proofErr w:type="spellStart"/>
      <w:r>
        <w:rPr>
          <w:rFonts w:ascii="Arial" w:hAnsi="Arial" w:cs="Arial"/>
          <w:lang w:val="es-ES_tradnl"/>
        </w:rPr>
        <w:t>Prom</w:t>
      </w:r>
      <w:proofErr w:type="spellEnd"/>
      <w:r w:rsidRPr="00E95468">
        <w:rPr>
          <w:rFonts w:ascii="Arial" w:hAnsi="Arial" w:cs="Arial"/>
          <w:lang w:val="es-ES_tradnl"/>
        </w:rPr>
        <w:t xml:space="preserve"> </w:t>
      </w:r>
      <w:r>
        <w:rPr>
          <w:rFonts w:ascii="Arial" w:hAnsi="Arial" w:cs="Arial"/>
          <w:lang w:val="es-ES_tradnl"/>
        </w:rPr>
        <w:t>1977</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 1978</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w:t>
      </w:r>
      <w:r>
        <w:rPr>
          <w:rFonts w:ascii="Arial" w:hAnsi="Arial" w:cs="Arial"/>
          <w:lang w:val="es-ES_tradnl"/>
        </w:rPr>
        <w:tab/>
        <w:t xml:space="preserve">               </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Humberto Cuya Torres</w:t>
      </w:r>
    </w:p>
    <w:p w:rsidR="00F5206C" w:rsidRDefault="00F5206C" w:rsidP="00F5206C">
      <w:pPr>
        <w:pStyle w:val="Sinespaciado"/>
        <w:jc w:val="both"/>
        <w:rPr>
          <w:rFonts w:ascii="Arial" w:hAnsi="Arial" w:cs="Arial"/>
          <w:sz w:val="24"/>
          <w:szCs w:val="24"/>
        </w:rPr>
      </w:pPr>
      <w:r>
        <w:rPr>
          <w:rFonts w:ascii="Arial" w:eastAsia="Times New Roman" w:hAnsi="Arial" w:cs="Arial"/>
          <w:sz w:val="24"/>
          <w:szCs w:val="24"/>
          <w:lang w:val="es-ES_tradnl" w:eastAsia="es-ES"/>
        </w:rPr>
        <w:t xml:space="preserve">            D</w:t>
      </w:r>
      <w:r w:rsidRPr="00E95468">
        <w:rPr>
          <w:rFonts w:ascii="Arial" w:eastAsia="Times New Roman" w:hAnsi="Arial" w:cs="Arial"/>
          <w:sz w:val="24"/>
          <w:szCs w:val="24"/>
          <w:lang w:val="es-ES_tradnl" w:eastAsia="es-ES"/>
        </w:rPr>
        <w:t xml:space="preserve">elegado </w:t>
      </w:r>
      <w:proofErr w:type="spellStart"/>
      <w:r w:rsidRPr="00E95468">
        <w:rPr>
          <w:rFonts w:ascii="Arial" w:eastAsia="Times New Roman" w:hAnsi="Arial" w:cs="Arial"/>
          <w:sz w:val="24"/>
          <w:szCs w:val="24"/>
          <w:lang w:val="es-ES_tradnl" w:eastAsia="es-ES"/>
        </w:rPr>
        <w:t>Prom</w:t>
      </w:r>
      <w:proofErr w:type="spellEnd"/>
      <w:r>
        <w:rPr>
          <w:rFonts w:ascii="Arial" w:eastAsia="Times New Roman" w:hAnsi="Arial" w:cs="Arial"/>
          <w:sz w:val="24"/>
          <w:szCs w:val="24"/>
          <w:lang w:val="es-ES_tradnl" w:eastAsia="es-ES"/>
        </w:rPr>
        <w:t>.</w:t>
      </w:r>
      <w:r w:rsidRPr="00E9546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1979</w:t>
      </w:r>
      <w:r w:rsidRPr="00E95468">
        <w:rPr>
          <w:rFonts w:ascii="Arial" w:eastAsia="Times New Roman" w:hAnsi="Arial" w:cs="Arial"/>
          <w:sz w:val="24"/>
          <w:szCs w:val="24"/>
          <w:lang w:val="es-ES_tradnl" w:eastAsia="es-ES"/>
        </w:rPr>
        <w:tab/>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jc w:val="both"/>
        <w:rPr>
          <w:rFonts w:ascii="Arial" w:hAnsi="Arial" w:cs="Arial"/>
          <w:b/>
          <w:sz w:val="24"/>
          <w:szCs w:val="24"/>
        </w:rPr>
      </w:pPr>
      <w:r>
        <w:rPr>
          <w:rFonts w:ascii="Arial" w:hAnsi="Arial" w:cs="Arial"/>
          <w:b/>
          <w:sz w:val="24"/>
          <w:szCs w:val="24"/>
        </w:rPr>
        <w:t xml:space="preserve">          </w:t>
      </w:r>
    </w:p>
    <w:p w:rsidR="00F5206C" w:rsidRDefault="00F5206C" w:rsidP="00F5206C"/>
    <w:p w:rsidR="00F5206C" w:rsidRDefault="00F5206C"/>
    <w:p w:rsidR="00F5206C" w:rsidRDefault="00F5206C"/>
    <w:p w:rsidR="00F5206C" w:rsidRDefault="00F5206C"/>
    <w:p w:rsidR="00F5206C" w:rsidRDefault="00F5206C"/>
    <w:p w:rsidR="00F5206C" w:rsidRDefault="00F5206C"/>
    <w:p w:rsidR="00F5206C" w:rsidRDefault="00F5206C" w:rsidP="00F5206C">
      <w:pPr>
        <w:pStyle w:val="Sinespaciado"/>
        <w:ind w:left="3402" w:hanging="3402"/>
        <w:jc w:val="center"/>
        <w:rPr>
          <w:rFonts w:ascii="Arial" w:hAnsi="Arial" w:cs="Arial"/>
          <w:b/>
          <w:sz w:val="24"/>
          <w:szCs w:val="24"/>
          <w:u w:val="single"/>
        </w:rPr>
      </w:pPr>
      <w:r>
        <w:rPr>
          <w:rFonts w:ascii="Arial" w:hAnsi="Arial" w:cs="Arial"/>
          <w:b/>
          <w:noProof/>
          <w:sz w:val="24"/>
          <w:szCs w:val="24"/>
          <w:u w:val="single"/>
          <w:lang w:eastAsia="es-PE"/>
        </w:rPr>
        <w:lastRenderedPageBreak/>
        <w:drawing>
          <wp:anchor distT="0" distB="0" distL="114300" distR="114300" simplePos="0" relativeHeight="251666432" behindDoc="0" locked="0" layoutInCell="1" allowOverlap="1">
            <wp:simplePos x="0" y="0"/>
            <wp:positionH relativeFrom="column">
              <wp:posOffset>-550545</wp:posOffset>
            </wp:positionH>
            <wp:positionV relativeFrom="paragraph">
              <wp:posOffset>-605595</wp:posOffset>
            </wp:positionV>
            <wp:extent cx="1140032" cy="1140032"/>
            <wp:effectExtent l="0" t="0" r="3175" b="3175"/>
            <wp:wrapNone/>
            <wp:docPr id="5" name="Imagen 2" descr="PROS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IN 20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0032" cy="1140032"/>
                    </a:xfrm>
                    <a:prstGeom prst="rect">
                      <a:avLst/>
                    </a:prstGeom>
                    <a:noFill/>
                    <a:ln>
                      <a:noFill/>
                    </a:ln>
                  </pic:spPr>
                </pic:pic>
              </a:graphicData>
            </a:graphic>
          </wp:anchor>
        </w:drawing>
      </w:r>
      <w:r>
        <w:rPr>
          <w:rFonts w:ascii="Arial" w:eastAsia="Times New Roman" w:hAnsi="Arial" w:cs="Arial"/>
          <w:b/>
          <w:noProof/>
          <w:sz w:val="24"/>
          <w:szCs w:val="24"/>
          <w:u w:val="single"/>
          <w:lang w:eastAsia="es-PE"/>
        </w:rPr>
        <w:drawing>
          <wp:anchor distT="0" distB="0" distL="114300" distR="114300" simplePos="0" relativeHeight="251665408" behindDoc="0" locked="0" layoutInCell="1" allowOverlap="1">
            <wp:simplePos x="0" y="0"/>
            <wp:positionH relativeFrom="column">
              <wp:posOffset>5340350</wp:posOffset>
            </wp:positionH>
            <wp:positionV relativeFrom="paragraph">
              <wp:posOffset>-606425</wp:posOffset>
            </wp:positionV>
            <wp:extent cx="923925" cy="1197610"/>
            <wp:effectExtent l="0" t="0" r="9525" b="2540"/>
            <wp:wrapNone/>
            <wp:docPr id="6" name="Imagen 1" descr="Judeimpro CORR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impro CORREGID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97610"/>
                    </a:xfrm>
                    <a:prstGeom prst="rect">
                      <a:avLst/>
                    </a:prstGeom>
                    <a:noFill/>
                    <a:ln>
                      <a:noFill/>
                    </a:ln>
                  </pic:spPr>
                </pic:pic>
              </a:graphicData>
            </a:graphic>
          </wp:anchor>
        </w:drawing>
      </w: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ACTA N° 003</w:t>
      </w: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ASAMBLEA DE DELEGADOS JUDEINPRO 05 DE MAYO 2015</w:t>
      </w:r>
    </w:p>
    <w:p w:rsidR="00F5206C" w:rsidRDefault="00F5206C" w:rsidP="00F5206C">
      <w:pPr>
        <w:pStyle w:val="Sinespaciado"/>
        <w:jc w:val="both"/>
        <w:rPr>
          <w:rFonts w:ascii="Arial" w:hAnsi="Arial" w:cs="Arial"/>
          <w:b/>
          <w:sz w:val="24"/>
          <w:szCs w:val="24"/>
        </w:rPr>
      </w:pPr>
    </w:p>
    <w:p w:rsidR="00F5206C" w:rsidRDefault="00F5206C" w:rsidP="00F5206C">
      <w:pPr>
        <w:pStyle w:val="Sinespaciado"/>
        <w:tabs>
          <w:tab w:val="left" w:pos="993"/>
        </w:tabs>
        <w:jc w:val="both"/>
        <w:rPr>
          <w:rFonts w:ascii="Arial" w:hAnsi="Arial" w:cs="Arial"/>
          <w:sz w:val="24"/>
          <w:szCs w:val="24"/>
        </w:rPr>
      </w:pPr>
      <w:r>
        <w:rPr>
          <w:rFonts w:ascii="Arial" w:hAnsi="Arial" w:cs="Arial"/>
          <w:sz w:val="24"/>
          <w:szCs w:val="24"/>
        </w:rPr>
        <w:tab/>
        <w:t xml:space="preserve">En la ciudad de Lima siendo las 16.15 horas del día 05 mayo del 2015, reunidos en el Salón INCLAN, de la Asociación Círculo Militar del Perú, sede Jesús María, Provincia y Departamento de Lima, los que al final suscriben, en su condición de Delegados de las Promociones participantes en los XXV juegos Deportivos y XX Florales. En Asamblea presidida por el señor Coronel Carlos </w:t>
      </w:r>
      <w:proofErr w:type="spellStart"/>
      <w:r>
        <w:rPr>
          <w:rFonts w:ascii="Arial" w:hAnsi="Arial" w:cs="Arial"/>
          <w:sz w:val="24"/>
          <w:szCs w:val="24"/>
        </w:rPr>
        <w:t>Bertarelli</w:t>
      </w:r>
      <w:proofErr w:type="spellEnd"/>
      <w:r>
        <w:rPr>
          <w:rFonts w:ascii="Arial" w:hAnsi="Arial" w:cs="Arial"/>
          <w:sz w:val="24"/>
          <w:szCs w:val="24"/>
        </w:rPr>
        <w:t xml:space="preserve"> Rodríguez; Presidente de la Comisión Organizadora de los JUDEINPRO 2015; de conformidad al artículo 20 del Estatuto vigente; el Secretario de la promoción organizadora, procedió a verificar la asistencia de los Delegados, existiendo el </w:t>
      </w:r>
      <w:proofErr w:type="spellStart"/>
      <w:r>
        <w:rPr>
          <w:rFonts w:ascii="Arial" w:hAnsi="Arial" w:cs="Arial"/>
          <w:sz w:val="24"/>
          <w:szCs w:val="24"/>
        </w:rPr>
        <w:t>quorum</w:t>
      </w:r>
      <w:proofErr w:type="spellEnd"/>
      <w:r>
        <w:rPr>
          <w:rFonts w:ascii="Arial" w:hAnsi="Arial" w:cs="Arial"/>
          <w:sz w:val="24"/>
          <w:szCs w:val="24"/>
        </w:rPr>
        <w:t xml:space="preserve"> respectivo con 19 delegados presentes; (no asistieron los delegados de las Promociones 1954, 1960, 1963, 1964, 1969, 1975A). El señor Presidente de la Asamblea de Delegados, apertura la tercera Asamblea de Delegados</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8"/>
        </w:numPr>
        <w:ind w:left="426" w:hanging="426"/>
        <w:jc w:val="both"/>
        <w:rPr>
          <w:rFonts w:ascii="Arial" w:hAnsi="Arial" w:cs="Arial"/>
          <w:b/>
          <w:sz w:val="24"/>
          <w:szCs w:val="24"/>
        </w:rPr>
      </w:pPr>
      <w:r>
        <w:rPr>
          <w:rFonts w:ascii="Arial" w:hAnsi="Arial" w:cs="Arial"/>
          <w:b/>
          <w:sz w:val="24"/>
          <w:szCs w:val="24"/>
        </w:rPr>
        <w:t>Lectura del Acta de la Asamblea anterior</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señor Secretario de la Comisión Organizadora, procedió a dar lectura el Acta No 02 de la Asamblea de delegados del 28 de abril 2015, al final el Señor Presidente consulto a la asamblea la conformidad del acta; el Delegado de la Promoción 1979, solicito que conste en el acta, la posibilidad de organizar el tiro en forma virtual, si no se puede este año el próximo, lo cual permitiría el ahorro en munición. No existiendo otra observación, el Presidente puso al voto, siendo </w:t>
      </w:r>
      <w:r w:rsidRPr="00CA0932">
        <w:rPr>
          <w:rFonts w:ascii="Arial" w:hAnsi="Arial" w:cs="Arial"/>
          <w:b/>
          <w:i/>
          <w:sz w:val="24"/>
          <w:szCs w:val="24"/>
        </w:rPr>
        <w:t>aprobada por unanimidad</w:t>
      </w:r>
      <w:r>
        <w:rPr>
          <w:rFonts w:ascii="Arial" w:hAnsi="Arial" w:cs="Arial"/>
          <w:sz w:val="24"/>
          <w:szCs w:val="24"/>
        </w:rPr>
        <w:t>, con la observación correspondiente.</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8"/>
        </w:numPr>
        <w:ind w:left="426" w:hanging="426"/>
        <w:jc w:val="both"/>
        <w:rPr>
          <w:rFonts w:ascii="Arial" w:hAnsi="Arial" w:cs="Arial"/>
          <w:b/>
          <w:sz w:val="24"/>
          <w:szCs w:val="24"/>
        </w:rPr>
      </w:pPr>
      <w:r>
        <w:rPr>
          <w:rFonts w:ascii="Arial" w:hAnsi="Arial" w:cs="Arial"/>
          <w:b/>
          <w:sz w:val="24"/>
          <w:szCs w:val="24"/>
        </w:rPr>
        <w:t>Despacho</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1"/>
        </w:numPr>
        <w:ind w:left="851" w:hanging="425"/>
        <w:jc w:val="both"/>
        <w:rPr>
          <w:rFonts w:ascii="Arial" w:hAnsi="Arial" w:cs="Arial"/>
          <w:b/>
          <w:sz w:val="24"/>
          <w:szCs w:val="24"/>
        </w:rPr>
      </w:pPr>
      <w:r>
        <w:rPr>
          <w:rFonts w:ascii="Arial" w:hAnsi="Arial" w:cs="Arial"/>
          <w:b/>
          <w:sz w:val="24"/>
          <w:szCs w:val="24"/>
        </w:rPr>
        <w:t>Correspondencia recibida</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ind w:left="851" w:hanging="425"/>
        <w:jc w:val="both"/>
        <w:rPr>
          <w:rFonts w:ascii="Arial" w:hAnsi="Arial" w:cs="Arial"/>
          <w:sz w:val="24"/>
          <w:szCs w:val="24"/>
        </w:rPr>
      </w:pPr>
    </w:p>
    <w:p w:rsidR="00F5206C" w:rsidRDefault="00F5206C" w:rsidP="00F5206C">
      <w:pPr>
        <w:pStyle w:val="Sinespaciado"/>
        <w:numPr>
          <w:ilvl w:val="0"/>
          <w:numId w:val="11"/>
        </w:numPr>
        <w:ind w:left="851" w:hanging="425"/>
        <w:jc w:val="both"/>
        <w:rPr>
          <w:rFonts w:ascii="Arial" w:hAnsi="Arial" w:cs="Arial"/>
          <w:b/>
          <w:sz w:val="24"/>
          <w:szCs w:val="24"/>
        </w:rPr>
      </w:pPr>
      <w:r>
        <w:rPr>
          <w:rFonts w:ascii="Arial" w:hAnsi="Arial" w:cs="Arial"/>
          <w:b/>
          <w:sz w:val="24"/>
          <w:szCs w:val="24"/>
        </w:rPr>
        <w:t>Correspondencia remitida</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jc w:val="both"/>
        <w:rPr>
          <w:rFonts w:ascii="Arial" w:hAnsi="Arial" w:cs="Arial"/>
          <w:b/>
          <w:sz w:val="24"/>
          <w:szCs w:val="24"/>
        </w:rPr>
      </w:pPr>
    </w:p>
    <w:p w:rsidR="00F5206C" w:rsidRDefault="00F5206C" w:rsidP="00F5206C">
      <w:pPr>
        <w:pStyle w:val="Sinespaciado"/>
        <w:numPr>
          <w:ilvl w:val="0"/>
          <w:numId w:val="18"/>
        </w:numPr>
        <w:ind w:left="426" w:hanging="426"/>
        <w:jc w:val="both"/>
        <w:rPr>
          <w:rFonts w:ascii="Arial" w:hAnsi="Arial" w:cs="Arial"/>
          <w:b/>
          <w:sz w:val="24"/>
          <w:szCs w:val="24"/>
        </w:rPr>
      </w:pPr>
      <w:r>
        <w:rPr>
          <w:rFonts w:ascii="Arial" w:hAnsi="Arial" w:cs="Arial"/>
          <w:b/>
          <w:sz w:val="24"/>
          <w:szCs w:val="24"/>
        </w:rPr>
        <w:t>Informes y pedidos</w:t>
      </w:r>
    </w:p>
    <w:p w:rsidR="00F5206C" w:rsidRPr="006440E8" w:rsidRDefault="00F5206C" w:rsidP="00F5206C">
      <w:pPr>
        <w:pStyle w:val="Sinespaciado"/>
        <w:ind w:left="426"/>
        <w:jc w:val="both"/>
        <w:rPr>
          <w:rFonts w:ascii="Arial" w:hAnsi="Arial" w:cs="Arial"/>
          <w:sz w:val="24"/>
          <w:szCs w:val="24"/>
        </w:rPr>
      </w:pPr>
      <w:r w:rsidRPr="006440E8">
        <w:rPr>
          <w:rFonts w:ascii="Arial" w:hAnsi="Arial" w:cs="Arial"/>
          <w:sz w:val="24"/>
          <w:szCs w:val="24"/>
        </w:rPr>
        <w:t>Sin novedad</w:t>
      </w:r>
    </w:p>
    <w:p w:rsidR="00F5206C" w:rsidRDefault="00F5206C" w:rsidP="00F5206C">
      <w:pPr>
        <w:pStyle w:val="Sinespaciado"/>
        <w:jc w:val="both"/>
        <w:rPr>
          <w:rFonts w:ascii="Arial" w:hAnsi="Arial" w:cs="Arial"/>
          <w:b/>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4.</w:t>
      </w:r>
      <w:r>
        <w:rPr>
          <w:rFonts w:ascii="Arial" w:hAnsi="Arial" w:cs="Arial"/>
          <w:b/>
          <w:sz w:val="24"/>
          <w:szCs w:val="24"/>
        </w:rPr>
        <w:tab/>
        <w:t>Agenda:</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a.</w:t>
      </w:r>
      <w:r>
        <w:rPr>
          <w:rFonts w:ascii="Arial" w:hAnsi="Arial" w:cs="Arial"/>
          <w:sz w:val="24"/>
          <w:szCs w:val="24"/>
        </w:rPr>
        <w:tab/>
        <w:t>Lectura del Acta de la 2</w:t>
      </w:r>
      <w:r w:rsidRPr="00A04767">
        <w:rPr>
          <w:rFonts w:ascii="Arial" w:hAnsi="Arial" w:cs="Arial"/>
          <w:sz w:val="24"/>
          <w:szCs w:val="24"/>
        </w:rPr>
        <w:t>ra Asamblea de Delegados.</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b.</w:t>
      </w:r>
      <w:r>
        <w:rPr>
          <w:rFonts w:ascii="Arial" w:hAnsi="Arial" w:cs="Arial"/>
          <w:sz w:val="24"/>
          <w:szCs w:val="24"/>
        </w:rPr>
        <w:tab/>
        <w:t>Exposición de las Disposiciones Complementarias de ajedrez</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Exposición de las Disposiciones Complementarias de tenis de mesa </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d.</w:t>
      </w:r>
      <w:r>
        <w:rPr>
          <w:rFonts w:ascii="Arial" w:hAnsi="Arial" w:cs="Arial"/>
          <w:sz w:val="24"/>
          <w:szCs w:val="24"/>
        </w:rPr>
        <w:tab/>
        <w:t>Exposición de las Disposiciones Complementarias de billar</w:t>
      </w:r>
    </w:p>
    <w:p w:rsidR="00F5206C" w:rsidRPr="00A04767" w:rsidRDefault="00F5206C" w:rsidP="00F5206C">
      <w:pPr>
        <w:pStyle w:val="Sinespaciado"/>
        <w:ind w:left="851" w:hanging="425"/>
        <w:jc w:val="both"/>
        <w:rPr>
          <w:rFonts w:ascii="Arial" w:hAnsi="Arial" w:cs="Arial"/>
          <w:sz w:val="24"/>
          <w:szCs w:val="24"/>
        </w:rPr>
      </w:pPr>
      <w:r>
        <w:rPr>
          <w:rFonts w:ascii="Arial" w:hAnsi="Arial" w:cs="Arial"/>
          <w:sz w:val="24"/>
          <w:szCs w:val="24"/>
        </w:rPr>
        <w:t>e.</w:t>
      </w:r>
      <w:r>
        <w:rPr>
          <w:rFonts w:ascii="Arial" w:hAnsi="Arial" w:cs="Arial"/>
          <w:sz w:val="24"/>
          <w:szCs w:val="24"/>
        </w:rPr>
        <w:tab/>
        <w:t>Exposición de las Disposiciones Complementarias de tiro al sapo</w:t>
      </w:r>
    </w:p>
    <w:p w:rsidR="00F5206C" w:rsidRDefault="00F5206C" w:rsidP="00F5206C">
      <w:pPr>
        <w:pStyle w:val="Sinespaciado"/>
        <w:ind w:left="851" w:hanging="425"/>
        <w:jc w:val="both"/>
        <w:rPr>
          <w:rFonts w:ascii="Arial" w:hAnsi="Arial" w:cs="Arial"/>
          <w:sz w:val="24"/>
          <w:szCs w:val="24"/>
        </w:rPr>
      </w:pPr>
      <w:r>
        <w:rPr>
          <w:rFonts w:ascii="Arial" w:hAnsi="Arial" w:cs="Arial"/>
          <w:sz w:val="24"/>
          <w:szCs w:val="24"/>
        </w:rPr>
        <w:t>f.</w:t>
      </w:r>
      <w:r>
        <w:rPr>
          <w:rFonts w:ascii="Arial" w:hAnsi="Arial" w:cs="Arial"/>
          <w:sz w:val="24"/>
          <w:szCs w:val="24"/>
        </w:rPr>
        <w:tab/>
        <w:t>Exposición de las Disposiciones Complementarias de cartas</w:t>
      </w:r>
    </w:p>
    <w:p w:rsidR="00F5206C" w:rsidRDefault="00F5206C" w:rsidP="00F5206C">
      <w:pPr>
        <w:pStyle w:val="Sinespaciado"/>
        <w:numPr>
          <w:ilvl w:val="0"/>
          <w:numId w:val="19"/>
        </w:numPr>
        <w:ind w:left="426" w:hanging="426"/>
        <w:jc w:val="both"/>
        <w:rPr>
          <w:rFonts w:ascii="Arial" w:hAnsi="Arial" w:cs="Arial"/>
          <w:b/>
          <w:sz w:val="24"/>
          <w:szCs w:val="24"/>
        </w:rPr>
      </w:pPr>
      <w:r>
        <w:rPr>
          <w:rFonts w:ascii="Arial" w:hAnsi="Arial" w:cs="Arial"/>
          <w:b/>
          <w:sz w:val="24"/>
          <w:szCs w:val="24"/>
        </w:rPr>
        <w:lastRenderedPageBreak/>
        <w:t>Orden del Día:</w:t>
      </w:r>
    </w:p>
    <w:p w:rsidR="00F5206C" w:rsidRDefault="00F5206C" w:rsidP="00F5206C">
      <w:pPr>
        <w:pStyle w:val="Sinespaciado"/>
        <w:jc w:val="both"/>
        <w:rPr>
          <w:rFonts w:ascii="Arial" w:hAnsi="Arial" w:cs="Arial"/>
          <w:b/>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El Presidente invito a los Delegados que deben realizar las exposiciones de los Anexos Complementarios en el orden siguiente, ajedrez, tenis de mesa, billar, tiro al sapo, cartas.</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Inició la exposición la Promoción 1974 en la disciplina de ajedrez. Manifestando que pondrán el máximo esfuerzo, para que se desarrolle de la mejor manera posible y cumpla con las expectativas de los participantes.</w:t>
      </w:r>
    </w:p>
    <w:p w:rsidR="00F5206C" w:rsidRDefault="00F5206C" w:rsidP="00F5206C">
      <w:pPr>
        <w:pStyle w:val="Sinespaciado"/>
        <w:ind w:left="851"/>
        <w:jc w:val="both"/>
        <w:rPr>
          <w:rFonts w:ascii="Arial" w:eastAsiaTheme="minorHAnsi" w:hAnsi="Arial" w:cs="Arial"/>
          <w:sz w:val="24"/>
          <w:szCs w:val="24"/>
        </w:rPr>
      </w:pPr>
      <w:r>
        <w:rPr>
          <w:rFonts w:ascii="Arial" w:eastAsiaTheme="minorHAnsi" w:hAnsi="Arial" w:cs="Arial"/>
          <w:sz w:val="24"/>
          <w:szCs w:val="24"/>
        </w:rPr>
        <w:t>Se han inscrito 12 promociones, por lo que se organizara en 2 series de 6 equipos cada una, la serie A, las 6 promociones más antiguas y la serie B, las 6 promociones menos antiguas.- el arbitraje estará a cargo de jueces de la Federación Peruana de Ajedrez.</w:t>
      </w:r>
    </w:p>
    <w:p w:rsidR="00F5206C" w:rsidRDefault="00F5206C" w:rsidP="00F5206C">
      <w:pPr>
        <w:pStyle w:val="Sinespaciado"/>
        <w:ind w:left="851"/>
        <w:jc w:val="both"/>
        <w:rPr>
          <w:rFonts w:ascii="Arial" w:eastAsiaTheme="minorHAnsi" w:hAnsi="Arial" w:cs="Arial"/>
          <w:sz w:val="24"/>
          <w:szCs w:val="24"/>
        </w:rPr>
      </w:pPr>
      <w:r>
        <w:rPr>
          <w:rFonts w:ascii="Arial" w:eastAsiaTheme="minorHAnsi" w:hAnsi="Arial" w:cs="Arial"/>
          <w:sz w:val="24"/>
          <w:szCs w:val="24"/>
        </w:rPr>
        <w:t>El delegado de la Promoción 70, manifestó que la 1ra fecha de ajedrez se cruza con la clausura del torneo de cartas, el presidente de la Asamblea manifestó que se correría una fecha el campeonato de ajedrez.</w:t>
      </w:r>
    </w:p>
    <w:p w:rsidR="00F5206C" w:rsidRDefault="00F5206C" w:rsidP="00F5206C">
      <w:pPr>
        <w:pStyle w:val="Sinespaciado"/>
        <w:ind w:left="851"/>
        <w:jc w:val="both"/>
        <w:rPr>
          <w:rFonts w:ascii="Arial" w:eastAsiaTheme="minorHAnsi" w:hAnsi="Arial" w:cs="Arial"/>
          <w:sz w:val="24"/>
          <w:szCs w:val="24"/>
        </w:rPr>
      </w:pPr>
      <w:r>
        <w:rPr>
          <w:rFonts w:ascii="Arial" w:eastAsiaTheme="minorHAnsi" w:hAnsi="Arial" w:cs="Arial"/>
          <w:sz w:val="24"/>
          <w:szCs w:val="24"/>
        </w:rPr>
        <w:t>El delegado de la Promoción 68 recomendó que las series se formen por sorteo y no por antigüedad.</w:t>
      </w:r>
    </w:p>
    <w:p w:rsidR="00F5206C" w:rsidRDefault="00F5206C" w:rsidP="00F5206C">
      <w:pPr>
        <w:pStyle w:val="Sinespaciado"/>
        <w:ind w:left="851"/>
        <w:jc w:val="both"/>
        <w:rPr>
          <w:rFonts w:ascii="Arial" w:eastAsiaTheme="minorHAnsi" w:hAnsi="Arial" w:cs="Arial"/>
          <w:sz w:val="24"/>
          <w:szCs w:val="24"/>
        </w:rPr>
      </w:pPr>
      <w:r>
        <w:rPr>
          <w:rFonts w:ascii="Arial" w:eastAsiaTheme="minorHAnsi" w:hAnsi="Arial" w:cs="Arial"/>
          <w:sz w:val="24"/>
          <w:szCs w:val="24"/>
        </w:rPr>
        <w:t>El delegado de la Promoción 61, manifestó que se debe postergar la aprobación de las disposiciones complementarias hasta la próxima Asamblea.</w:t>
      </w:r>
    </w:p>
    <w:p w:rsidR="00F5206C" w:rsidRDefault="00F5206C" w:rsidP="00F5206C">
      <w:pPr>
        <w:pStyle w:val="Sinespaciado"/>
        <w:ind w:left="851"/>
        <w:jc w:val="both"/>
        <w:rPr>
          <w:rFonts w:ascii="Arial" w:eastAsiaTheme="minorHAnsi" w:hAnsi="Arial" w:cs="Arial"/>
          <w:sz w:val="24"/>
          <w:szCs w:val="24"/>
        </w:rPr>
      </w:pPr>
      <w:r>
        <w:rPr>
          <w:rFonts w:ascii="Arial" w:eastAsiaTheme="minorHAnsi" w:hAnsi="Arial" w:cs="Arial"/>
          <w:sz w:val="24"/>
          <w:szCs w:val="24"/>
        </w:rPr>
        <w:t>Se puso al voto la conformación de las series, habiéndose aprobado por unanimidad, la conformación de las series por sorteo</w:t>
      </w:r>
      <w:proofErr w:type="gramStart"/>
      <w:r>
        <w:rPr>
          <w:rFonts w:ascii="Arial" w:eastAsiaTheme="minorHAnsi" w:hAnsi="Arial" w:cs="Arial"/>
          <w:sz w:val="24"/>
          <w:szCs w:val="24"/>
        </w:rPr>
        <w:t>..</w:t>
      </w:r>
      <w:proofErr w:type="gramEnd"/>
    </w:p>
    <w:p w:rsidR="00F5206C" w:rsidRDefault="00F5206C" w:rsidP="00F5206C">
      <w:pPr>
        <w:pStyle w:val="Sinespaciado"/>
        <w:ind w:left="851"/>
        <w:jc w:val="both"/>
        <w:rPr>
          <w:rFonts w:ascii="Arial" w:hAnsi="Arial" w:cs="Arial"/>
          <w:sz w:val="24"/>
          <w:szCs w:val="24"/>
        </w:rPr>
      </w:pPr>
      <w:r>
        <w:rPr>
          <w:rFonts w:ascii="Arial" w:eastAsiaTheme="minorHAnsi" w:hAnsi="Arial" w:cs="Arial"/>
          <w:sz w:val="24"/>
          <w:szCs w:val="24"/>
        </w:rPr>
        <w:t>Debido a que las promociones deben consultar con los jugadores y algunas promociones todavía no informan en deportes participaran, quedo pendiente su aprobación para la próxima asamblea.</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Seguidamente la Promoción 1973 procedió a la exposición de las disposiciones complementarias de tenis de mesa; considerando la conformación de 3 series; pero se manifestó que hasta la fecha no se tenía la información completa de cuantas promociones participarían en este deporte.</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59, recomendó que se espere a que se inscriban todas las promociones  y si son 16 ó más se conformen 4 series.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 xml:space="preserve">El Presidente de la Asamblea expreso que se daría una última oportunidad a las promociones que no se han inscrito hasta el 12 de mayo fecha de la 4ta Asamblea; de no hacerlo </w:t>
      </w:r>
      <w:proofErr w:type="gramStart"/>
      <w:r>
        <w:rPr>
          <w:rFonts w:ascii="Arial" w:hAnsi="Arial" w:cs="Arial"/>
          <w:sz w:val="24"/>
          <w:szCs w:val="24"/>
        </w:rPr>
        <w:t>quedarían</w:t>
      </w:r>
      <w:proofErr w:type="gramEnd"/>
      <w:r>
        <w:rPr>
          <w:rFonts w:ascii="Arial" w:hAnsi="Arial" w:cs="Arial"/>
          <w:sz w:val="24"/>
          <w:szCs w:val="24"/>
        </w:rPr>
        <w:t xml:space="preserve"> fuera de la competencia. Lo que fue aprobada por unanimidad.</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sorteo y conformación de las series se realizará en la próxima Asamblea.</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sidRPr="00BF1541">
        <w:rPr>
          <w:rFonts w:ascii="Arial" w:hAnsi="Arial" w:cs="Arial"/>
          <w:sz w:val="24"/>
          <w:szCs w:val="24"/>
        </w:rPr>
        <w:t>En la</w:t>
      </w:r>
      <w:r>
        <w:rPr>
          <w:rFonts w:ascii="Arial" w:hAnsi="Arial" w:cs="Arial"/>
          <w:sz w:val="24"/>
          <w:szCs w:val="24"/>
        </w:rPr>
        <w:t xml:space="preserve"> exposición de la Promoción 1979</w:t>
      </w:r>
      <w:r w:rsidRPr="00BF1541">
        <w:rPr>
          <w:rFonts w:ascii="Arial" w:hAnsi="Arial" w:cs="Arial"/>
          <w:sz w:val="24"/>
          <w:szCs w:val="24"/>
        </w:rPr>
        <w:t>, que tiene a su cargo</w:t>
      </w:r>
      <w:r>
        <w:rPr>
          <w:rFonts w:ascii="Arial" w:hAnsi="Arial" w:cs="Arial"/>
          <w:sz w:val="24"/>
          <w:szCs w:val="24"/>
        </w:rPr>
        <w:t xml:space="preserve"> el</w:t>
      </w:r>
      <w:r w:rsidRPr="00BF1541">
        <w:rPr>
          <w:rFonts w:ascii="Arial" w:hAnsi="Arial" w:cs="Arial"/>
          <w:sz w:val="24"/>
          <w:szCs w:val="24"/>
        </w:rPr>
        <w:t xml:space="preserve"> </w:t>
      </w:r>
      <w:r>
        <w:rPr>
          <w:rFonts w:ascii="Arial" w:hAnsi="Arial" w:cs="Arial"/>
          <w:sz w:val="24"/>
          <w:szCs w:val="24"/>
        </w:rPr>
        <w:t>billar, planteo conformar 2 series en cada una de las modalidades.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61, manifestó que se deben respetar las bases de los JUDEINPRO y no regirse necesariamente por el reglamento internacional</w:t>
      </w:r>
      <w:proofErr w:type="gramStart"/>
      <w:r>
        <w:rPr>
          <w:rFonts w:ascii="Arial" w:hAnsi="Arial" w:cs="Arial"/>
          <w:sz w:val="24"/>
          <w:szCs w:val="24"/>
        </w:rPr>
        <w:t>..</w:t>
      </w:r>
      <w:proofErr w:type="gramEnd"/>
      <w:r>
        <w:rPr>
          <w:rFonts w:ascii="Arial" w:hAnsi="Arial" w:cs="Arial"/>
          <w:sz w:val="24"/>
          <w:szCs w:val="24"/>
        </w:rPr>
        <w:t xml:space="preserve"> El </w:t>
      </w:r>
      <w:proofErr w:type="spellStart"/>
      <w:r>
        <w:rPr>
          <w:rFonts w:ascii="Arial" w:hAnsi="Arial" w:cs="Arial"/>
          <w:sz w:val="24"/>
          <w:szCs w:val="24"/>
        </w:rPr>
        <w:t>Crl</w:t>
      </w:r>
      <w:proofErr w:type="spellEnd"/>
      <w:r>
        <w:rPr>
          <w:rFonts w:ascii="Arial" w:hAnsi="Arial" w:cs="Arial"/>
          <w:sz w:val="24"/>
          <w:szCs w:val="24"/>
        </w:rPr>
        <w:t xml:space="preserve"> </w:t>
      </w:r>
      <w:proofErr w:type="spellStart"/>
      <w:r>
        <w:rPr>
          <w:rFonts w:ascii="Arial" w:hAnsi="Arial" w:cs="Arial"/>
          <w:sz w:val="24"/>
          <w:szCs w:val="24"/>
        </w:rPr>
        <w:t>Ormea</w:t>
      </w:r>
      <w:proofErr w:type="spellEnd"/>
      <w:r>
        <w:rPr>
          <w:rFonts w:ascii="Arial" w:hAnsi="Arial" w:cs="Arial"/>
          <w:sz w:val="24"/>
          <w:szCs w:val="24"/>
        </w:rPr>
        <w:t xml:space="preserve">, presidente del club de billar del CMP, expreso </w:t>
      </w:r>
      <w:r>
        <w:rPr>
          <w:rFonts w:ascii="Arial" w:hAnsi="Arial" w:cs="Arial"/>
          <w:sz w:val="24"/>
          <w:szCs w:val="24"/>
        </w:rPr>
        <w:lastRenderedPageBreak/>
        <w:t>que las bases no se han modificado y que existen algunos alcances que se confunden  durante la competencia.</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Presidente de la Asamblea expreso que si se cambian las bases, estas tienen que ser aprobadas por la Asamblea de Delegados. Las disposiciones complementarias no pueden modificar las bases.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 xml:space="preserve">El delegado de la Promoción 79, expreso que el </w:t>
      </w:r>
      <w:proofErr w:type="spellStart"/>
      <w:r>
        <w:rPr>
          <w:rFonts w:ascii="Arial" w:hAnsi="Arial" w:cs="Arial"/>
          <w:sz w:val="24"/>
          <w:szCs w:val="24"/>
        </w:rPr>
        <w:t>Crl</w:t>
      </w:r>
      <w:proofErr w:type="spellEnd"/>
      <w:r>
        <w:rPr>
          <w:rFonts w:ascii="Arial" w:hAnsi="Arial" w:cs="Arial"/>
          <w:sz w:val="24"/>
          <w:szCs w:val="24"/>
        </w:rPr>
        <w:t xml:space="preserve"> Bellota, se </w:t>
      </w:r>
      <w:proofErr w:type="spellStart"/>
      <w:r>
        <w:rPr>
          <w:rFonts w:ascii="Arial" w:hAnsi="Arial" w:cs="Arial"/>
          <w:sz w:val="24"/>
          <w:szCs w:val="24"/>
        </w:rPr>
        <w:t>reuna</w:t>
      </w:r>
      <w:proofErr w:type="spellEnd"/>
      <w:r>
        <w:rPr>
          <w:rFonts w:ascii="Arial" w:hAnsi="Arial" w:cs="Arial"/>
          <w:sz w:val="24"/>
          <w:szCs w:val="24"/>
        </w:rPr>
        <w:t xml:space="preserve"> con los jugadores/delegados de billar, para ponerse de acuerdo en las bases y disposiciones complementarias, para evitar problemas en el desarrollo de la competencia  El delegado de la Promoción 78, planteo la necesidad de modificar las bases, en reunión de delegados de billar, porque las disposiciones complementarias son más extensas que las bases.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70, expreso que algunos aspectos de las bases traen confusión, considera la fase de clasificación por sorteo en series y el Estatuto dice por promociones.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67, manifestó que se deben organizar 2 series por sorteo, en cada serie clasifican 2 y luego estos 4 juegan para determinar los 3 primeros puestos, en cada modalidad.</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55, manifestó que las bases deben considerar que en los deportes  que no requieren esfuerzo físico las series se determinen por sorteo.</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Presidente de la Asamblea puso al voto la conformación de las series  si es por edades o por sorteo. Habiéndose acordado por unanimidad que las series se conformen por sorteo y se determine un solo campeón por modalidad. También se acordó que en la próxima Asamblea se debe aprobar las disposiciones complementarias.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El delegado de la Promoción 1971, responsable de organizar el tiro al sapo, manifestó que  en principio se considera que  24 promociones en damas y varones pueden participar pero que faltaba que algunas promociones confirmen su participación. Se acordó comunicar a las Promociones que faltan  por medio de cartas, que tienen plazo hasta el martes 12 de mayo  para inscribirse de lo contrario quedaran fuera de los JUDEINPRO.</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La competencia de damas debe ser primero y después el de varones para que haya una mayor concurrencia.</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59, manifestó que los sapos deben ser iguales, forrados con cuero o carcasa y la altura debe ser similar.</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70, solicito que se cambie las fechas de Bowling y sapo de damas. El presidente expreso que se estudiara esta posibilidad  en la próxima Asamblea.</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Se aprobó por unanimidad, que la competencia de varones sea 1ro y después el de damas</w:t>
      </w:r>
      <w:proofErr w:type="gramStart"/>
      <w:r>
        <w:rPr>
          <w:rFonts w:ascii="Arial" w:hAnsi="Arial" w:cs="Arial"/>
          <w:sz w:val="24"/>
          <w:szCs w:val="24"/>
        </w:rPr>
        <w:t>..</w:t>
      </w:r>
      <w:proofErr w:type="gramEnd"/>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left="851" w:hanging="425"/>
        <w:jc w:val="both"/>
        <w:rPr>
          <w:rFonts w:ascii="Arial" w:hAnsi="Arial" w:cs="Arial"/>
          <w:sz w:val="24"/>
          <w:szCs w:val="24"/>
        </w:rPr>
      </w:pPr>
      <w:r>
        <w:rPr>
          <w:rFonts w:ascii="Arial" w:hAnsi="Arial" w:cs="Arial"/>
          <w:sz w:val="24"/>
          <w:szCs w:val="24"/>
        </w:rPr>
        <w:t xml:space="preserve">El Delegado de la Promoción 1970, expuso las disposiciones complementarias de cartas; el </w:t>
      </w:r>
      <w:proofErr w:type="spellStart"/>
      <w:r>
        <w:rPr>
          <w:rFonts w:ascii="Arial" w:hAnsi="Arial" w:cs="Arial"/>
          <w:sz w:val="24"/>
          <w:szCs w:val="24"/>
        </w:rPr>
        <w:t>Cap</w:t>
      </w:r>
      <w:proofErr w:type="spellEnd"/>
      <w:r>
        <w:rPr>
          <w:rFonts w:ascii="Arial" w:hAnsi="Arial" w:cs="Arial"/>
          <w:sz w:val="24"/>
          <w:szCs w:val="24"/>
        </w:rPr>
        <w:t xml:space="preserve"> Salgado, presento recomendaciones para  modificar las bases, pero después de una breve  discusión, se retiró </w:t>
      </w:r>
      <w:r>
        <w:rPr>
          <w:rFonts w:ascii="Arial" w:hAnsi="Arial" w:cs="Arial"/>
          <w:sz w:val="24"/>
          <w:szCs w:val="24"/>
        </w:rPr>
        <w:lastRenderedPageBreak/>
        <w:t>este pedido porque el tiempo era muy corto para discutir las modificaciones planteadas.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El Delegado de la Promoción 70, planteo la necesidad de modificar las bases en lo siguiente:</w:t>
      </w:r>
    </w:p>
    <w:p w:rsidR="00F5206C" w:rsidRDefault="00F5206C" w:rsidP="00F5206C">
      <w:pPr>
        <w:pStyle w:val="Sinespaciado"/>
        <w:ind w:left="851" w:hanging="152"/>
        <w:jc w:val="both"/>
        <w:rPr>
          <w:rFonts w:ascii="Arial" w:hAnsi="Arial" w:cs="Arial"/>
          <w:sz w:val="24"/>
          <w:szCs w:val="24"/>
        </w:rPr>
      </w:pPr>
    </w:p>
    <w:p w:rsidR="00F5206C" w:rsidRPr="00B900D4" w:rsidRDefault="00F5206C" w:rsidP="00F5206C">
      <w:pPr>
        <w:pStyle w:val="Sinespaciado"/>
        <w:ind w:left="851"/>
        <w:jc w:val="both"/>
        <w:rPr>
          <w:rFonts w:ascii="Arial" w:hAnsi="Arial" w:cs="Arial"/>
          <w:b/>
          <w:i/>
          <w:sz w:val="24"/>
          <w:szCs w:val="24"/>
        </w:rPr>
      </w:pPr>
      <w:r w:rsidRPr="00B900D4">
        <w:rPr>
          <w:rFonts w:ascii="Arial" w:hAnsi="Arial" w:cs="Arial"/>
          <w:b/>
          <w:i/>
          <w:sz w:val="24"/>
          <w:szCs w:val="24"/>
        </w:rPr>
        <w:t>DICE:</w:t>
      </w:r>
    </w:p>
    <w:p w:rsidR="00F5206C" w:rsidRPr="00B900D4" w:rsidRDefault="00F5206C" w:rsidP="00F5206C">
      <w:pPr>
        <w:pStyle w:val="Sinespaciado"/>
        <w:ind w:left="720"/>
        <w:jc w:val="both"/>
        <w:rPr>
          <w:rFonts w:ascii="Arial" w:hAnsi="Arial" w:cs="Arial"/>
          <w:b/>
          <w:i/>
          <w:sz w:val="24"/>
          <w:szCs w:val="24"/>
        </w:rPr>
      </w:pPr>
    </w:p>
    <w:p w:rsidR="00F5206C" w:rsidRDefault="00F5206C" w:rsidP="00F5206C">
      <w:pPr>
        <w:pStyle w:val="Sinespaciado"/>
        <w:ind w:left="1134" w:hanging="283"/>
        <w:jc w:val="both"/>
        <w:rPr>
          <w:rFonts w:ascii="Arial" w:hAnsi="Arial" w:cs="Arial"/>
          <w:sz w:val="24"/>
          <w:szCs w:val="24"/>
        </w:rPr>
      </w:pPr>
      <w:r w:rsidRPr="00B900D4">
        <w:rPr>
          <w:rFonts w:ascii="Arial" w:hAnsi="Arial" w:cs="Arial"/>
          <w:b/>
          <w:i/>
          <w:sz w:val="24"/>
          <w:szCs w:val="24"/>
        </w:rPr>
        <w:t>7. SISTEMAS DE JUEGO:</w:t>
      </w:r>
      <w:r>
        <w:rPr>
          <w:rFonts w:ascii="Arial" w:hAnsi="Arial" w:cs="Arial"/>
          <w:sz w:val="24"/>
          <w:szCs w:val="24"/>
        </w:rPr>
        <w:t xml:space="preserve"> </w:t>
      </w:r>
    </w:p>
    <w:p w:rsidR="00F5206C" w:rsidRDefault="00F5206C" w:rsidP="00F5206C">
      <w:pPr>
        <w:pStyle w:val="Sinespaciado"/>
        <w:numPr>
          <w:ilvl w:val="0"/>
          <w:numId w:val="20"/>
        </w:numPr>
        <w:ind w:left="1418" w:hanging="284"/>
        <w:jc w:val="both"/>
        <w:rPr>
          <w:rFonts w:ascii="Arial" w:hAnsi="Arial" w:cs="Arial"/>
          <w:sz w:val="24"/>
          <w:szCs w:val="24"/>
        </w:rPr>
      </w:pPr>
      <w:r>
        <w:rPr>
          <w:rFonts w:ascii="Arial" w:hAnsi="Arial" w:cs="Arial"/>
          <w:sz w:val="24"/>
          <w:szCs w:val="24"/>
        </w:rPr>
        <w:t xml:space="preserve">Los equipos jugaran simultáneamente en los dos (2) grupos, en la modalidad de </w:t>
      </w:r>
      <w:r w:rsidRPr="00B900D4">
        <w:rPr>
          <w:rFonts w:ascii="Arial" w:hAnsi="Arial" w:cs="Arial"/>
          <w:b/>
          <w:i/>
          <w:sz w:val="24"/>
          <w:szCs w:val="24"/>
        </w:rPr>
        <w:t>ELIMINACION, por cada dos (2) mesas</w:t>
      </w:r>
      <w:r>
        <w:rPr>
          <w:rFonts w:ascii="Arial" w:hAnsi="Arial" w:cs="Arial"/>
          <w:sz w:val="24"/>
          <w:szCs w:val="24"/>
        </w:rPr>
        <w:t>.</w:t>
      </w:r>
    </w:p>
    <w:p w:rsidR="00F5206C" w:rsidRDefault="00F5206C" w:rsidP="00F5206C">
      <w:pPr>
        <w:pStyle w:val="Sinespaciado"/>
        <w:numPr>
          <w:ilvl w:val="0"/>
          <w:numId w:val="20"/>
        </w:numPr>
        <w:ind w:left="1418" w:hanging="284"/>
        <w:jc w:val="both"/>
        <w:rPr>
          <w:rFonts w:ascii="Arial" w:hAnsi="Arial" w:cs="Arial"/>
          <w:sz w:val="24"/>
          <w:szCs w:val="24"/>
        </w:rPr>
      </w:pPr>
      <w:r>
        <w:rPr>
          <w:rFonts w:ascii="Arial" w:hAnsi="Arial" w:cs="Arial"/>
          <w:sz w:val="24"/>
          <w:szCs w:val="24"/>
        </w:rPr>
        <w:t>El juego se desarrollara en tres (3) fases: cuartos de final, semifinal y final, en una sola fecha.</w:t>
      </w:r>
    </w:p>
    <w:p w:rsidR="00F5206C" w:rsidRDefault="00F5206C" w:rsidP="00F5206C">
      <w:pPr>
        <w:pStyle w:val="Sinespaciado"/>
        <w:numPr>
          <w:ilvl w:val="0"/>
          <w:numId w:val="21"/>
        </w:numPr>
        <w:ind w:left="1843" w:hanging="425"/>
        <w:jc w:val="both"/>
        <w:rPr>
          <w:rFonts w:ascii="Arial" w:hAnsi="Arial" w:cs="Arial"/>
          <w:sz w:val="24"/>
          <w:szCs w:val="24"/>
        </w:rPr>
      </w:pPr>
      <w:r>
        <w:rPr>
          <w:rFonts w:ascii="Arial" w:hAnsi="Arial" w:cs="Arial"/>
          <w:sz w:val="24"/>
          <w:szCs w:val="24"/>
        </w:rPr>
        <w:t xml:space="preserve">Cuartos de final: se clasificaran para la siguiente fase los dos </w:t>
      </w:r>
      <w:r w:rsidRPr="00B900D4">
        <w:rPr>
          <w:rFonts w:ascii="Arial" w:hAnsi="Arial" w:cs="Arial"/>
          <w:b/>
          <w:i/>
          <w:sz w:val="24"/>
          <w:szCs w:val="24"/>
        </w:rPr>
        <w:t>equipos que por cada dos (2) mesas, sumen el menor puntaje</w:t>
      </w:r>
      <w:r>
        <w:rPr>
          <w:rFonts w:ascii="Arial" w:hAnsi="Arial" w:cs="Arial"/>
          <w:sz w:val="24"/>
          <w:szCs w:val="24"/>
        </w:rPr>
        <w:t>.</w:t>
      </w:r>
    </w:p>
    <w:p w:rsidR="00F5206C" w:rsidRDefault="00F5206C" w:rsidP="00F5206C">
      <w:pPr>
        <w:pStyle w:val="Sinespaciado"/>
        <w:numPr>
          <w:ilvl w:val="0"/>
          <w:numId w:val="21"/>
        </w:numPr>
        <w:ind w:left="1843" w:hanging="425"/>
        <w:jc w:val="both"/>
        <w:rPr>
          <w:rFonts w:ascii="Arial" w:hAnsi="Arial" w:cs="Arial"/>
          <w:sz w:val="24"/>
          <w:szCs w:val="24"/>
        </w:rPr>
      </w:pPr>
      <w:r>
        <w:rPr>
          <w:rFonts w:ascii="Arial" w:hAnsi="Arial" w:cs="Arial"/>
          <w:sz w:val="24"/>
          <w:szCs w:val="24"/>
        </w:rPr>
        <w:t>Semifinal: entre los equipos clasificados</w:t>
      </w:r>
    </w:p>
    <w:p w:rsidR="00F5206C" w:rsidRDefault="00F5206C" w:rsidP="00F5206C">
      <w:pPr>
        <w:pStyle w:val="Sinespaciado"/>
        <w:numPr>
          <w:ilvl w:val="0"/>
          <w:numId w:val="21"/>
        </w:numPr>
        <w:ind w:left="1843" w:hanging="425"/>
        <w:jc w:val="both"/>
        <w:rPr>
          <w:rFonts w:ascii="Arial" w:hAnsi="Arial" w:cs="Arial"/>
          <w:sz w:val="24"/>
          <w:szCs w:val="24"/>
        </w:rPr>
      </w:pPr>
      <w:r>
        <w:rPr>
          <w:rFonts w:ascii="Arial" w:hAnsi="Arial" w:cs="Arial"/>
          <w:sz w:val="24"/>
          <w:szCs w:val="24"/>
        </w:rPr>
        <w:t xml:space="preserve">Final: El equipo ganador será el que sume  el menor puntaje y el 2do. Será el equipo que le sigue en puntaje menor y </w:t>
      </w:r>
      <w:proofErr w:type="spellStart"/>
      <w:r>
        <w:rPr>
          <w:rFonts w:ascii="Arial" w:hAnsi="Arial" w:cs="Arial"/>
          <w:sz w:val="24"/>
          <w:szCs w:val="24"/>
        </w:rPr>
        <w:t>asi</w:t>
      </w:r>
      <w:proofErr w:type="spellEnd"/>
      <w:r>
        <w:rPr>
          <w:rFonts w:ascii="Arial" w:hAnsi="Arial" w:cs="Arial"/>
          <w:sz w:val="24"/>
          <w:szCs w:val="24"/>
        </w:rPr>
        <w:t xml:space="preserve"> sucesivamente.</w:t>
      </w:r>
    </w:p>
    <w:p w:rsidR="00F5206C" w:rsidRDefault="00F5206C" w:rsidP="00F5206C">
      <w:pPr>
        <w:pStyle w:val="Sinespaciado"/>
        <w:ind w:left="1440"/>
        <w:jc w:val="both"/>
        <w:rPr>
          <w:rFonts w:ascii="Arial" w:hAnsi="Arial" w:cs="Arial"/>
          <w:sz w:val="24"/>
          <w:szCs w:val="24"/>
        </w:rPr>
      </w:pPr>
    </w:p>
    <w:p w:rsidR="00F5206C" w:rsidRDefault="00F5206C" w:rsidP="00F5206C">
      <w:pPr>
        <w:pStyle w:val="Sinespaciado"/>
        <w:ind w:left="851"/>
        <w:jc w:val="both"/>
        <w:rPr>
          <w:rFonts w:ascii="Arial" w:hAnsi="Arial" w:cs="Arial"/>
          <w:b/>
          <w:i/>
          <w:sz w:val="24"/>
          <w:szCs w:val="24"/>
        </w:rPr>
      </w:pPr>
      <w:r w:rsidRPr="00B900D4">
        <w:rPr>
          <w:rFonts w:ascii="Arial" w:hAnsi="Arial" w:cs="Arial"/>
          <w:b/>
          <w:i/>
          <w:sz w:val="24"/>
          <w:szCs w:val="24"/>
        </w:rPr>
        <w:t>DEBE DECIR:</w:t>
      </w:r>
    </w:p>
    <w:p w:rsidR="00F5206C" w:rsidRPr="00B900D4" w:rsidRDefault="00F5206C" w:rsidP="00F5206C">
      <w:pPr>
        <w:pStyle w:val="Sinespaciado"/>
        <w:jc w:val="both"/>
        <w:rPr>
          <w:rFonts w:ascii="Arial" w:hAnsi="Arial" w:cs="Arial"/>
          <w:b/>
          <w:i/>
          <w:sz w:val="24"/>
          <w:szCs w:val="24"/>
        </w:rPr>
      </w:pPr>
    </w:p>
    <w:p w:rsidR="00F5206C" w:rsidRPr="00B900D4" w:rsidRDefault="00F5206C" w:rsidP="00F5206C">
      <w:pPr>
        <w:pStyle w:val="Sinespaciado"/>
        <w:ind w:left="1134" w:hanging="283"/>
        <w:jc w:val="both"/>
        <w:rPr>
          <w:rFonts w:ascii="Arial" w:hAnsi="Arial" w:cs="Arial"/>
          <w:b/>
          <w:i/>
          <w:sz w:val="24"/>
          <w:szCs w:val="24"/>
        </w:rPr>
      </w:pPr>
      <w:r w:rsidRPr="00B900D4">
        <w:rPr>
          <w:rFonts w:ascii="Arial" w:hAnsi="Arial" w:cs="Arial"/>
          <w:b/>
          <w:i/>
          <w:sz w:val="24"/>
          <w:szCs w:val="24"/>
        </w:rPr>
        <w:t>7. SISTEMAS DE JUEGO</w:t>
      </w:r>
    </w:p>
    <w:p w:rsidR="00F5206C" w:rsidRPr="00B900D4" w:rsidRDefault="00F5206C" w:rsidP="00F5206C">
      <w:pPr>
        <w:pStyle w:val="Sinespaciado"/>
        <w:numPr>
          <w:ilvl w:val="0"/>
          <w:numId w:val="16"/>
        </w:numPr>
        <w:ind w:left="1418" w:hanging="284"/>
        <w:jc w:val="both"/>
        <w:rPr>
          <w:rFonts w:ascii="Arial" w:hAnsi="Arial" w:cs="Arial"/>
          <w:b/>
          <w:i/>
          <w:sz w:val="24"/>
          <w:szCs w:val="24"/>
        </w:rPr>
      </w:pPr>
      <w:r>
        <w:rPr>
          <w:rFonts w:ascii="Arial" w:hAnsi="Arial" w:cs="Arial"/>
          <w:sz w:val="24"/>
          <w:szCs w:val="24"/>
        </w:rPr>
        <w:t xml:space="preserve">Los equipos jugaran simultáneamente en los dos (2) grupos, en la modalidad de </w:t>
      </w:r>
      <w:r w:rsidRPr="00B900D4">
        <w:rPr>
          <w:rFonts w:ascii="Arial" w:hAnsi="Arial" w:cs="Arial"/>
          <w:b/>
          <w:i/>
          <w:sz w:val="24"/>
          <w:szCs w:val="24"/>
        </w:rPr>
        <w:t>ELIMINACION, clasificándose para la fase siguiente los equipos que tengan el menor puntaje.</w:t>
      </w:r>
    </w:p>
    <w:p w:rsidR="00F5206C" w:rsidRDefault="00F5206C" w:rsidP="00F5206C">
      <w:pPr>
        <w:pStyle w:val="Sinespaciado"/>
        <w:numPr>
          <w:ilvl w:val="0"/>
          <w:numId w:val="16"/>
        </w:numPr>
        <w:ind w:left="1418" w:hanging="284"/>
        <w:jc w:val="both"/>
        <w:rPr>
          <w:rFonts w:ascii="Arial" w:hAnsi="Arial" w:cs="Arial"/>
          <w:sz w:val="24"/>
          <w:szCs w:val="24"/>
        </w:rPr>
      </w:pPr>
      <w:r>
        <w:rPr>
          <w:rFonts w:ascii="Arial" w:hAnsi="Arial" w:cs="Arial"/>
          <w:sz w:val="24"/>
          <w:szCs w:val="24"/>
        </w:rPr>
        <w:t>El juego se desarrollara  en tres fases: inicial, semifinal y final, en una sola fecha.</w:t>
      </w:r>
    </w:p>
    <w:p w:rsidR="00F5206C" w:rsidRDefault="00F5206C" w:rsidP="00F5206C">
      <w:pPr>
        <w:pStyle w:val="Sinespaciado"/>
        <w:numPr>
          <w:ilvl w:val="0"/>
          <w:numId w:val="17"/>
        </w:numPr>
        <w:ind w:left="1843" w:hanging="425"/>
        <w:jc w:val="both"/>
        <w:rPr>
          <w:rFonts w:ascii="Arial" w:hAnsi="Arial" w:cs="Arial"/>
          <w:sz w:val="24"/>
          <w:szCs w:val="24"/>
        </w:rPr>
      </w:pPr>
      <w:r>
        <w:rPr>
          <w:rFonts w:ascii="Arial" w:hAnsi="Arial" w:cs="Arial"/>
          <w:sz w:val="24"/>
          <w:szCs w:val="24"/>
        </w:rPr>
        <w:t xml:space="preserve">Fase inicial: participarán todos los equipos inscritos, previo sorteo, </w:t>
      </w:r>
      <w:r w:rsidRPr="00B900D4">
        <w:rPr>
          <w:rFonts w:ascii="Arial" w:hAnsi="Arial" w:cs="Arial"/>
          <w:b/>
          <w:i/>
          <w:sz w:val="24"/>
          <w:szCs w:val="24"/>
        </w:rPr>
        <w:t>clasificándose ocho ( 8) equipos con menor puntaje</w:t>
      </w:r>
    </w:p>
    <w:p w:rsidR="00F5206C" w:rsidRDefault="00F5206C" w:rsidP="00F5206C">
      <w:pPr>
        <w:pStyle w:val="Sinespaciado"/>
        <w:numPr>
          <w:ilvl w:val="0"/>
          <w:numId w:val="17"/>
        </w:numPr>
        <w:ind w:left="1843" w:hanging="425"/>
        <w:jc w:val="both"/>
        <w:rPr>
          <w:rFonts w:ascii="Arial" w:hAnsi="Arial" w:cs="Arial"/>
          <w:sz w:val="24"/>
          <w:szCs w:val="24"/>
        </w:rPr>
      </w:pPr>
      <w:r>
        <w:rPr>
          <w:rFonts w:ascii="Arial" w:hAnsi="Arial" w:cs="Arial"/>
          <w:sz w:val="24"/>
          <w:szCs w:val="24"/>
        </w:rPr>
        <w:t>Fase semifinal: entre los ocho (8) equipos que hayan obtenido el menor puntaje en la fase inicial.</w:t>
      </w:r>
    </w:p>
    <w:p w:rsidR="00F5206C" w:rsidRDefault="00F5206C" w:rsidP="00F5206C">
      <w:pPr>
        <w:pStyle w:val="Sinespaciado"/>
        <w:numPr>
          <w:ilvl w:val="0"/>
          <w:numId w:val="17"/>
        </w:numPr>
        <w:ind w:left="1843" w:hanging="425"/>
        <w:jc w:val="both"/>
        <w:rPr>
          <w:rFonts w:ascii="Arial" w:hAnsi="Arial" w:cs="Arial"/>
          <w:sz w:val="24"/>
          <w:szCs w:val="24"/>
        </w:rPr>
      </w:pPr>
      <w:r>
        <w:rPr>
          <w:rFonts w:ascii="Arial" w:hAnsi="Arial" w:cs="Arial"/>
          <w:sz w:val="24"/>
          <w:szCs w:val="24"/>
        </w:rPr>
        <w:t>Fase final: entre los cuatro  (4) equipos, que hayan obtenido  el menor puntaje   en la fase semifinal. El equipo ganador será el que sume  el menor puntaje  y el 2do será el equipo que le sigue en puntaje menor y así sucesivamente.</w:t>
      </w:r>
    </w:p>
    <w:p w:rsidR="00F5206C" w:rsidRDefault="00F5206C" w:rsidP="00F5206C">
      <w:pPr>
        <w:pStyle w:val="Sinespaciado"/>
        <w:numPr>
          <w:ilvl w:val="0"/>
          <w:numId w:val="16"/>
        </w:numPr>
        <w:ind w:left="1418" w:hanging="284"/>
        <w:jc w:val="both"/>
        <w:rPr>
          <w:rFonts w:ascii="Arial" w:hAnsi="Arial" w:cs="Arial"/>
          <w:sz w:val="24"/>
          <w:szCs w:val="24"/>
        </w:rPr>
      </w:pPr>
      <w:r>
        <w:rPr>
          <w:rFonts w:ascii="Arial" w:hAnsi="Arial" w:cs="Arial"/>
          <w:sz w:val="24"/>
          <w:szCs w:val="24"/>
        </w:rPr>
        <w:t>En cualquiera de las tres (3) fases, en caso de empate se definirá por carta mayor.</w:t>
      </w:r>
    </w:p>
    <w:p w:rsidR="00F5206C" w:rsidRDefault="00F5206C" w:rsidP="00F5206C">
      <w:pPr>
        <w:pStyle w:val="Sinespaciado"/>
        <w:ind w:left="851"/>
        <w:jc w:val="both"/>
        <w:rPr>
          <w:rFonts w:ascii="Arial" w:hAnsi="Arial" w:cs="Arial"/>
          <w:sz w:val="24"/>
          <w:szCs w:val="24"/>
        </w:rPr>
      </w:pPr>
    </w:p>
    <w:p w:rsidR="00F5206C" w:rsidRDefault="00F5206C" w:rsidP="00F5206C">
      <w:pPr>
        <w:pStyle w:val="Sinespaciado"/>
        <w:ind w:left="851"/>
        <w:jc w:val="both"/>
        <w:rPr>
          <w:rFonts w:ascii="Arial" w:hAnsi="Arial" w:cs="Arial"/>
          <w:sz w:val="24"/>
          <w:szCs w:val="24"/>
        </w:rPr>
      </w:pPr>
      <w:r>
        <w:rPr>
          <w:rFonts w:ascii="Arial" w:hAnsi="Arial" w:cs="Arial"/>
          <w:sz w:val="24"/>
          <w:szCs w:val="24"/>
        </w:rPr>
        <w:t>Las modificaciones planteadas por el delegado de la Promoción 1970, fue        aprobada por unanimidad, se presentarán a la Asamblea de Presidentes para su aprobación y cambio de Bases.</w:t>
      </w:r>
    </w:p>
    <w:p w:rsidR="00F5206C" w:rsidRDefault="00F5206C" w:rsidP="00F5206C">
      <w:pPr>
        <w:pStyle w:val="Sinespaciado"/>
        <w:ind w:left="851" w:hanging="284"/>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numPr>
          <w:ilvl w:val="0"/>
          <w:numId w:val="12"/>
        </w:numPr>
        <w:ind w:left="851" w:hanging="284"/>
        <w:jc w:val="both"/>
        <w:rPr>
          <w:rFonts w:ascii="Arial" w:hAnsi="Arial" w:cs="Arial"/>
          <w:sz w:val="24"/>
          <w:szCs w:val="24"/>
        </w:rPr>
      </w:pPr>
      <w:r>
        <w:rPr>
          <w:rFonts w:ascii="Arial" w:hAnsi="Arial" w:cs="Arial"/>
          <w:sz w:val="24"/>
          <w:szCs w:val="24"/>
        </w:rPr>
        <w:t>El delegado de la Promoción 1976, expuso lo relacionado a la conformación de las series en la competencia de tenis de campo planteando que en damas se organizarían 2 series de 4 equipos y en varones  4 series:</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lastRenderedPageBreak/>
        <w:t>Damas: Serie “A”: promociones 67, 70, 71, 74</w:t>
      </w:r>
    </w:p>
    <w:p w:rsidR="00F5206C" w:rsidRDefault="00F5206C" w:rsidP="00F5206C">
      <w:pPr>
        <w:pStyle w:val="Sinespaciado"/>
        <w:ind w:left="1134" w:hanging="283"/>
        <w:jc w:val="both"/>
        <w:rPr>
          <w:rFonts w:ascii="Arial" w:hAnsi="Arial" w:cs="Arial"/>
          <w:sz w:val="24"/>
          <w:szCs w:val="24"/>
        </w:rPr>
      </w:pPr>
      <w:r>
        <w:rPr>
          <w:rFonts w:ascii="Arial" w:hAnsi="Arial" w:cs="Arial"/>
          <w:sz w:val="24"/>
          <w:szCs w:val="24"/>
        </w:rPr>
        <w:t xml:space="preserve">             Serie “B”: Promociones 75B, 77, 78, 79</w:t>
      </w:r>
    </w:p>
    <w:p w:rsidR="00F5206C" w:rsidRDefault="00F5206C" w:rsidP="00F5206C">
      <w:pPr>
        <w:pStyle w:val="Sinespaciado"/>
        <w:ind w:left="851"/>
        <w:jc w:val="both"/>
        <w:rPr>
          <w:rFonts w:ascii="Arial" w:hAnsi="Arial" w:cs="Arial"/>
          <w:sz w:val="24"/>
          <w:szCs w:val="24"/>
        </w:rPr>
      </w:pPr>
      <w:r>
        <w:rPr>
          <w:rFonts w:ascii="Arial" w:hAnsi="Arial" w:cs="Arial"/>
          <w:sz w:val="24"/>
          <w:szCs w:val="24"/>
        </w:rPr>
        <w:t xml:space="preserve">Varones: Serie “A”: </w:t>
      </w:r>
      <w:proofErr w:type="gramStart"/>
      <w:r>
        <w:rPr>
          <w:rFonts w:ascii="Arial" w:hAnsi="Arial" w:cs="Arial"/>
          <w:sz w:val="24"/>
          <w:szCs w:val="24"/>
        </w:rPr>
        <w:t>Promociones :</w:t>
      </w:r>
      <w:proofErr w:type="gramEnd"/>
      <w:r>
        <w:rPr>
          <w:rFonts w:ascii="Arial" w:hAnsi="Arial" w:cs="Arial"/>
          <w:sz w:val="24"/>
          <w:szCs w:val="24"/>
        </w:rPr>
        <w:t xml:space="preserve"> 55, 60, 61, 62, 64.</w:t>
      </w:r>
    </w:p>
    <w:p w:rsidR="00F5206C" w:rsidRDefault="00F5206C" w:rsidP="00F5206C">
      <w:pPr>
        <w:pStyle w:val="Sinespaciado"/>
        <w:ind w:left="1080"/>
        <w:jc w:val="both"/>
        <w:rPr>
          <w:rFonts w:ascii="Arial" w:hAnsi="Arial" w:cs="Arial"/>
          <w:sz w:val="24"/>
          <w:szCs w:val="24"/>
        </w:rPr>
      </w:pPr>
      <w:r>
        <w:rPr>
          <w:rFonts w:ascii="Arial" w:hAnsi="Arial" w:cs="Arial"/>
          <w:sz w:val="24"/>
          <w:szCs w:val="24"/>
        </w:rPr>
        <w:t xml:space="preserve">            Serie “B”: </w:t>
      </w:r>
      <w:proofErr w:type="gramStart"/>
      <w:r>
        <w:rPr>
          <w:rFonts w:ascii="Arial" w:hAnsi="Arial" w:cs="Arial"/>
          <w:sz w:val="24"/>
          <w:szCs w:val="24"/>
        </w:rPr>
        <w:t>Promociones :</w:t>
      </w:r>
      <w:proofErr w:type="gramEnd"/>
      <w:r>
        <w:rPr>
          <w:rFonts w:ascii="Arial" w:hAnsi="Arial" w:cs="Arial"/>
          <w:sz w:val="24"/>
          <w:szCs w:val="24"/>
        </w:rPr>
        <w:t xml:space="preserve"> 65, 66, 67, 67A, 68</w:t>
      </w:r>
    </w:p>
    <w:p w:rsidR="00F5206C" w:rsidRDefault="00F5206C" w:rsidP="00F5206C">
      <w:pPr>
        <w:pStyle w:val="Sinespaciado"/>
        <w:ind w:left="1080"/>
        <w:jc w:val="both"/>
        <w:rPr>
          <w:rFonts w:ascii="Arial" w:hAnsi="Arial" w:cs="Arial"/>
          <w:sz w:val="24"/>
          <w:szCs w:val="24"/>
        </w:rPr>
      </w:pPr>
      <w:r>
        <w:rPr>
          <w:rFonts w:ascii="Arial" w:hAnsi="Arial" w:cs="Arial"/>
          <w:sz w:val="24"/>
          <w:szCs w:val="24"/>
        </w:rPr>
        <w:t xml:space="preserve">            Serie “C”: </w:t>
      </w:r>
      <w:proofErr w:type="gramStart"/>
      <w:r>
        <w:rPr>
          <w:rFonts w:ascii="Arial" w:hAnsi="Arial" w:cs="Arial"/>
          <w:sz w:val="24"/>
          <w:szCs w:val="24"/>
        </w:rPr>
        <w:t>Promociones :</w:t>
      </w:r>
      <w:proofErr w:type="gramEnd"/>
      <w:r>
        <w:rPr>
          <w:rFonts w:ascii="Arial" w:hAnsi="Arial" w:cs="Arial"/>
          <w:sz w:val="24"/>
          <w:szCs w:val="24"/>
        </w:rPr>
        <w:t xml:space="preserve"> 69, 70, 71, 72, 73, 74</w:t>
      </w:r>
    </w:p>
    <w:p w:rsidR="00F5206C" w:rsidRDefault="00F5206C" w:rsidP="00F5206C">
      <w:pPr>
        <w:pStyle w:val="Sinespaciado"/>
        <w:ind w:left="1080"/>
        <w:jc w:val="both"/>
        <w:rPr>
          <w:rFonts w:ascii="Arial" w:hAnsi="Arial" w:cs="Arial"/>
          <w:sz w:val="24"/>
          <w:szCs w:val="24"/>
        </w:rPr>
      </w:pPr>
      <w:r>
        <w:rPr>
          <w:rFonts w:ascii="Arial" w:hAnsi="Arial" w:cs="Arial"/>
          <w:sz w:val="24"/>
          <w:szCs w:val="24"/>
        </w:rPr>
        <w:t xml:space="preserve">            Serie “D”: Promociones: 75A, 75B</w:t>
      </w:r>
      <w:proofErr w:type="gramStart"/>
      <w:r>
        <w:rPr>
          <w:rFonts w:ascii="Arial" w:hAnsi="Arial" w:cs="Arial"/>
          <w:sz w:val="24"/>
          <w:szCs w:val="24"/>
        </w:rPr>
        <w:t>,76</w:t>
      </w:r>
      <w:proofErr w:type="gramEnd"/>
      <w:r>
        <w:rPr>
          <w:rFonts w:ascii="Arial" w:hAnsi="Arial" w:cs="Arial"/>
          <w:sz w:val="24"/>
          <w:szCs w:val="24"/>
        </w:rPr>
        <w:t>, 77, 78, 79.</w:t>
      </w:r>
    </w:p>
    <w:p w:rsidR="00F5206C" w:rsidRDefault="00F5206C" w:rsidP="00F5206C">
      <w:pPr>
        <w:pStyle w:val="Sinespaciado"/>
        <w:ind w:left="851"/>
        <w:jc w:val="both"/>
        <w:rPr>
          <w:rFonts w:ascii="Arial" w:hAnsi="Arial" w:cs="Arial"/>
          <w:sz w:val="24"/>
          <w:szCs w:val="24"/>
        </w:rPr>
      </w:pPr>
    </w:p>
    <w:p w:rsidR="00F5206C" w:rsidRDefault="00F5206C" w:rsidP="00F5206C">
      <w:pPr>
        <w:pStyle w:val="Sinespaciado"/>
        <w:ind w:left="851"/>
        <w:jc w:val="both"/>
        <w:rPr>
          <w:rFonts w:ascii="Arial" w:hAnsi="Arial" w:cs="Arial"/>
          <w:sz w:val="24"/>
          <w:szCs w:val="24"/>
        </w:rPr>
      </w:pPr>
      <w:r>
        <w:rPr>
          <w:rFonts w:ascii="Arial" w:hAnsi="Arial" w:cs="Arial"/>
          <w:sz w:val="24"/>
          <w:szCs w:val="24"/>
        </w:rPr>
        <w:t>Debido a que todavía falta confirmar la participación de algunas promociones, las disposiciones complementarias serán aprobadas en la siguiente Asamblea.</w:t>
      </w:r>
    </w:p>
    <w:p w:rsidR="00F5206C" w:rsidRPr="00725BDE" w:rsidRDefault="00F5206C" w:rsidP="00F5206C">
      <w:pPr>
        <w:pStyle w:val="Sinespaciado"/>
        <w:ind w:left="720"/>
        <w:jc w:val="both"/>
        <w:rPr>
          <w:rFonts w:ascii="Arial" w:hAnsi="Arial" w:cs="Arial"/>
          <w:b/>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6.   Conclusiones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Queda pendiente la aprobación de las Disposiciones Complementarias de Tenis de Campo, ajedrez, tenis de mesa, billar, tiro al sapo y cartas; hasta que se determine la participación de las Promociones en estas competencias. </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La Asamblea de Delegados se realizó respetando el quórum respectivo en los estatutos y se desarrolló de acuerdo a la agenda establecida por la Promoción organizadora. </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 xml:space="preserve">7. </w:t>
      </w:r>
      <w:r>
        <w:rPr>
          <w:rFonts w:ascii="Arial" w:hAnsi="Arial" w:cs="Arial"/>
          <w:b/>
          <w:sz w:val="24"/>
          <w:szCs w:val="24"/>
        </w:rPr>
        <w:tab/>
        <w:t>Clausura de la Sesión</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Presidente de la Asamblea de Delegados clausuró la segunda Asamblea agradeciendo la presencia de todos los delegados y comunicándoles que la siguiente sesión será el 12 de Mayo a las 16.00 hrs en el mismo local del CMP. </w:t>
      </w:r>
    </w:p>
    <w:p w:rsidR="00F5206C" w:rsidRDefault="00F5206C" w:rsidP="00F5206C">
      <w:pPr>
        <w:pStyle w:val="Sinespaciado"/>
        <w:ind w:left="426"/>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señor presidente puso en consideración de los delegados la presente Acta, la misma que fue </w:t>
      </w:r>
      <w:r>
        <w:rPr>
          <w:rFonts w:ascii="Arial" w:hAnsi="Arial" w:cs="Arial"/>
          <w:b/>
          <w:sz w:val="24"/>
          <w:szCs w:val="24"/>
        </w:rPr>
        <w:t>aprobada por unanimidad</w:t>
      </w:r>
      <w:r>
        <w:rPr>
          <w:rFonts w:ascii="Arial" w:hAnsi="Arial" w:cs="Arial"/>
          <w:sz w:val="24"/>
          <w:szCs w:val="24"/>
        </w:rPr>
        <w:t xml:space="preserve"> y  que se procederá a la firma respectiva.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Pr="00E95468" w:rsidRDefault="00F5206C" w:rsidP="00F5206C">
      <w:pPr>
        <w:widowControl w:val="0"/>
        <w:autoSpaceDE w:val="0"/>
        <w:autoSpaceDN w:val="0"/>
        <w:ind w:left="284"/>
        <w:jc w:val="both"/>
        <w:rPr>
          <w:rFonts w:ascii="Arial" w:hAnsi="Arial" w:cs="Aria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Bertarelli</w:t>
      </w:r>
      <w:proofErr w:type="spellEnd"/>
      <w:r>
        <w:rPr>
          <w:rFonts w:ascii="Arial" w:hAnsi="Arial" w:cs="Arial"/>
          <w:lang w:val="es-ES_tradnl"/>
        </w:rPr>
        <w:t xml:space="preserve"> Rodríguez</w:t>
      </w:r>
      <w:r w:rsidRPr="00E95468">
        <w:rPr>
          <w:rFonts w:ascii="Arial" w:hAnsi="Arial" w:cs="Arial"/>
          <w:lang w:val="es-ES_tradnl"/>
        </w:rPr>
        <w:t>.</w:t>
      </w:r>
      <w:r w:rsidRPr="00E95468">
        <w:rPr>
          <w:rFonts w:ascii="Arial" w:hAnsi="Arial" w:cs="Arial"/>
          <w:lang w:val="es-ES_tradnl"/>
        </w:rPr>
        <w:tab/>
      </w:r>
      <w:r>
        <w:rPr>
          <w:rFonts w:ascii="Arial" w:hAnsi="Arial" w:cs="Arial"/>
          <w:lang w:val="es-ES_tradnl"/>
        </w:rPr>
        <w:t xml:space="preserve">        Francisco Del </w:t>
      </w:r>
      <w:proofErr w:type="spellStart"/>
      <w:r>
        <w:rPr>
          <w:rFonts w:ascii="Arial" w:hAnsi="Arial" w:cs="Arial"/>
          <w:lang w:val="es-ES_tradnl"/>
        </w:rPr>
        <w:t>Alamo</w:t>
      </w:r>
      <w:proofErr w:type="spellEnd"/>
      <w:r>
        <w:rPr>
          <w:rFonts w:ascii="Arial" w:hAnsi="Arial" w:cs="Arial"/>
          <w:lang w:val="es-ES_tradnl"/>
        </w:rPr>
        <w:t xml:space="preserve"> Sota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Presidente</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Secretario</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Jorge Cárdenas Pérez Palma                               </w:t>
      </w:r>
      <w:r w:rsidRPr="00E95468">
        <w:rPr>
          <w:rFonts w:ascii="Arial" w:hAnsi="Arial" w:cs="Arial"/>
          <w:lang w:val="es-ES_tradnl"/>
        </w:rPr>
        <w:t>Manuel Péndola Alania</w:t>
      </w:r>
    </w:p>
    <w:p w:rsidR="00F5206C" w:rsidRPr="00E95468" w:rsidRDefault="00F5206C" w:rsidP="00F5206C">
      <w:pPr>
        <w:widowControl w:val="0"/>
        <w:tabs>
          <w:tab w:val="left" w:pos="4962"/>
        </w:tabs>
        <w:autoSpaceDE w:val="0"/>
        <w:autoSpaceDN w:val="0"/>
        <w:ind w:left="284" w:firstLine="424"/>
        <w:jc w:val="both"/>
        <w:rPr>
          <w:rFonts w:ascii="Arial" w:hAnsi="Arial" w:cs="Arial"/>
          <w:lang w:val="es-ES_tradnl"/>
        </w:rPr>
      </w:pPr>
      <w:r w:rsidRPr="00E95468">
        <w:rPr>
          <w:rFonts w:ascii="Arial" w:hAnsi="Arial" w:cs="Arial"/>
          <w:lang w:val="es-ES_tradnl"/>
        </w:rPr>
        <w:t>Delegado Prom.</w:t>
      </w:r>
      <w:r>
        <w:rPr>
          <w:rFonts w:ascii="Arial" w:hAnsi="Arial" w:cs="Arial"/>
          <w:lang w:val="es-ES_tradnl"/>
        </w:rPr>
        <w:t>19</w:t>
      </w:r>
      <w:r w:rsidRPr="00E95468">
        <w:rPr>
          <w:rFonts w:ascii="Arial" w:hAnsi="Arial" w:cs="Arial"/>
          <w:lang w:val="es-ES_tradnl"/>
        </w:rPr>
        <w:t>5</w:t>
      </w:r>
      <w:r>
        <w:rPr>
          <w:rFonts w:ascii="Arial" w:hAnsi="Arial" w:cs="Arial"/>
          <w:lang w:val="es-ES_tradnl"/>
        </w:rPr>
        <w:t>5</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w:t>
      </w:r>
      <w:r>
        <w:rPr>
          <w:rFonts w:ascii="Arial" w:hAnsi="Arial" w:cs="Arial"/>
          <w:lang w:val="es-ES_tradnl"/>
        </w:rPr>
        <w:t>m</w:t>
      </w:r>
      <w:proofErr w:type="spellEnd"/>
      <w:r>
        <w:rPr>
          <w:rFonts w:ascii="Arial" w:hAnsi="Arial" w:cs="Arial"/>
          <w:lang w:val="es-ES_tradnl"/>
        </w:rPr>
        <w:t>. 1959</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lastRenderedPageBreak/>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Gastelo</w:t>
      </w:r>
      <w:proofErr w:type="spellEnd"/>
      <w:r>
        <w:rPr>
          <w:rFonts w:ascii="Arial" w:hAnsi="Arial" w:cs="Arial"/>
          <w:lang w:val="es-ES_tradnl"/>
        </w:rPr>
        <w:t xml:space="preserve"> </w:t>
      </w:r>
      <w:proofErr w:type="spellStart"/>
      <w:r>
        <w:rPr>
          <w:rFonts w:ascii="Arial" w:hAnsi="Arial" w:cs="Arial"/>
          <w:lang w:val="es-ES_tradnl"/>
        </w:rPr>
        <w:t>Maltese</w:t>
      </w:r>
      <w:proofErr w:type="spellEnd"/>
      <w:r w:rsidRPr="00E95468">
        <w:rPr>
          <w:rFonts w:ascii="Arial" w:hAnsi="Arial" w:cs="Arial"/>
          <w:lang w:val="es-ES_tradnl"/>
        </w:rPr>
        <w:tab/>
      </w:r>
      <w:r>
        <w:rPr>
          <w:rFonts w:ascii="Arial" w:hAnsi="Arial" w:cs="Arial"/>
          <w:lang w:val="es-ES_tradnl"/>
        </w:rPr>
        <w:t xml:space="preserve">          Cesar Oliveros Varillas</w:t>
      </w:r>
      <w:r w:rsidRPr="00E95468">
        <w:rPr>
          <w:rFonts w:ascii="Arial" w:hAnsi="Arial" w:cs="Arial"/>
          <w:lang w:val="es-ES_tradnl"/>
        </w:rPr>
        <w:tab/>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1</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Delegado Prom.</w:t>
      </w:r>
      <w:r>
        <w:rPr>
          <w:rFonts w:ascii="Arial" w:hAnsi="Arial" w:cs="Arial"/>
          <w:lang w:val="es-ES_tradnl"/>
        </w:rPr>
        <w:t>1962</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Santiago Ortega Polo</w:t>
      </w:r>
      <w:r w:rsidRPr="00E95468">
        <w:rPr>
          <w:rFonts w:ascii="Arial" w:hAnsi="Arial" w:cs="Arial"/>
          <w:lang w:val="es-ES_tradnl"/>
        </w:rPr>
        <w:t xml:space="preserve">  </w:t>
      </w:r>
      <w:r>
        <w:rPr>
          <w:rFonts w:ascii="Arial" w:hAnsi="Arial" w:cs="Arial"/>
          <w:lang w:val="es-ES_tradnl"/>
        </w:rPr>
        <w:t xml:space="preserve">  </w:t>
      </w:r>
      <w:r>
        <w:rPr>
          <w:rFonts w:ascii="Arial" w:hAnsi="Arial" w:cs="Arial"/>
          <w:lang w:val="es-ES_tradnl"/>
        </w:rPr>
        <w:tab/>
      </w:r>
      <w:r>
        <w:rPr>
          <w:rFonts w:ascii="Arial" w:hAnsi="Arial" w:cs="Arial"/>
          <w:lang w:val="es-ES_tradnl"/>
        </w:rPr>
        <w:tab/>
        <w:t xml:space="preserve">  </w:t>
      </w:r>
      <w:r w:rsidRPr="00E95468">
        <w:rPr>
          <w:rFonts w:ascii="Arial" w:hAnsi="Arial" w:cs="Arial"/>
          <w:lang w:val="es-ES_tradnl"/>
        </w:rPr>
        <w:t>Jorge Agüero Olivera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w:t>
      </w:r>
      <w:r w:rsidRPr="00E95468">
        <w:rPr>
          <w:rFonts w:ascii="Arial" w:hAnsi="Arial" w:cs="Arial"/>
          <w:lang w:val="es-ES_tradnl"/>
        </w:rPr>
        <w:t>6</w:t>
      </w:r>
      <w:r>
        <w:rPr>
          <w:rFonts w:ascii="Arial" w:hAnsi="Arial" w:cs="Arial"/>
          <w:lang w:val="es-ES_tradnl"/>
        </w:rPr>
        <w:t>5</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 xml:space="preserve">6                                        </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Tomas Miranda Carranza</w:t>
      </w:r>
      <w:r>
        <w:rPr>
          <w:rFonts w:ascii="Arial" w:hAnsi="Arial" w:cs="Arial"/>
          <w:lang w:val="es-ES_tradnl"/>
        </w:rPr>
        <w:t xml:space="preserve">                                 Jaime Orosco Cuadros</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D40F9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7</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1968</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Marcial </w:t>
      </w:r>
      <w:proofErr w:type="spellStart"/>
      <w:r>
        <w:rPr>
          <w:rFonts w:ascii="Arial" w:hAnsi="Arial" w:cs="Arial"/>
          <w:lang w:val="es-ES_tradnl"/>
        </w:rPr>
        <w:t>Diaz</w:t>
      </w:r>
      <w:proofErr w:type="spellEnd"/>
      <w:r>
        <w:rPr>
          <w:rFonts w:ascii="Arial" w:hAnsi="Arial" w:cs="Arial"/>
          <w:lang w:val="es-ES_tradnl"/>
        </w:rPr>
        <w:t xml:space="preserve"> </w:t>
      </w:r>
      <w:proofErr w:type="spellStart"/>
      <w:r>
        <w:rPr>
          <w:rFonts w:ascii="Arial" w:hAnsi="Arial" w:cs="Arial"/>
          <w:lang w:val="es-ES_tradnl"/>
        </w:rPr>
        <w:t>Nuñez</w:t>
      </w:r>
      <w:proofErr w:type="spellEnd"/>
      <w:r>
        <w:rPr>
          <w:rFonts w:ascii="Arial" w:hAnsi="Arial" w:cs="Arial"/>
          <w:lang w:val="es-ES_tradnl"/>
        </w:rPr>
        <w:t xml:space="preserve">                                    Juan </w:t>
      </w:r>
      <w:proofErr w:type="spellStart"/>
      <w:r>
        <w:rPr>
          <w:rFonts w:ascii="Arial" w:hAnsi="Arial" w:cs="Arial"/>
          <w:lang w:val="es-ES_tradnl"/>
        </w:rPr>
        <w:t>Apestegui</w:t>
      </w:r>
      <w:proofErr w:type="spellEnd"/>
      <w:r>
        <w:rPr>
          <w:rFonts w:ascii="Arial" w:hAnsi="Arial" w:cs="Arial"/>
          <w:lang w:val="es-ES_tradnl"/>
        </w:rPr>
        <w:t xml:space="preserve"> </w:t>
      </w:r>
      <w:proofErr w:type="spellStart"/>
      <w:r>
        <w:rPr>
          <w:rFonts w:ascii="Arial" w:hAnsi="Arial" w:cs="Arial"/>
          <w:lang w:val="es-ES_tradnl"/>
        </w:rPr>
        <w:t>Marquez</w:t>
      </w:r>
      <w:proofErr w:type="spellEnd"/>
      <w:r>
        <w:rPr>
          <w:rFonts w:ascii="Arial" w:hAnsi="Arial" w:cs="Arial"/>
          <w:lang w:val="es-ES_tradnl"/>
        </w:rPr>
        <w:t xml:space="preserve">                               </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1970</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1971</w:t>
      </w:r>
      <w:r w:rsidRPr="00624B3F">
        <w:rPr>
          <w:rFonts w:ascii="Arial" w:hAnsi="Arial" w:cs="Arial"/>
          <w:lang w:val="es-ES_tradnl"/>
        </w:rPr>
        <w:t xml:space="preserve"> </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proofErr w:type="spellStart"/>
      <w:r w:rsidRPr="00E95468">
        <w:rPr>
          <w:rFonts w:ascii="Arial" w:hAnsi="Arial" w:cs="Arial"/>
          <w:lang w:val="es-ES_tradnl"/>
        </w:rPr>
        <w:t>Felix</w:t>
      </w:r>
      <w:proofErr w:type="spellEnd"/>
      <w:r w:rsidRPr="00E95468">
        <w:rPr>
          <w:rFonts w:ascii="Arial" w:hAnsi="Arial" w:cs="Arial"/>
          <w:lang w:val="es-ES_tradnl"/>
        </w:rPr>
        <w:t xml:space="preserve"> </w:t>
      </w:r>
      <w:proofErr w:type="spellStart"/>
      <w:r w:rsidRPr="00E95468">
        <w:rPr>
          <w:rFonts w:ascii="Arial" w:hAnsi="Arial" w:cs="Arial"/>
          <w:lang w:val="es-ES_tradnl"/>
        </w:rPr>
        <w:t>Pradinet</w:t>
      </w:r>
      <w:proofErr w:type="spellEnd"/>
      <w:r w:rsidRPr="00E95468">
        <w:rPr>
          <w:rFonts w:ascii="Arial" w:hAnsi="Arial" w:cs="Arial"/>
          <w:lang w:val="es-ES_tradnl"/>
        </w:rPr>
        <w:t xml:space="preserve"> Mendoza</w:t>
      </w:r>
      <w:r>
        <w:rPr>
          <w:rFonts w:ascii="Arial" w:hAnsi="Arial" w:cs="Arial"/>
          <w:lang w:val="es-ES_tradnl"/>
        </w:rPr>
        <w:t xml:space="preserve">                                     Juan Angulo Valdivia</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1973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1974</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Ramiro </w:t>
      </w:r>
      <w:proofErr w:type="spellStart"/>
      <w:r>
        <w:rPr>
          <w:rFonts w:ascii="Arial" w:hAnsi="Arial" w:cs="Arial"/>
          <w:lang w:val="es-ES_tradnl"/>
        </w:rPr>
        <w:t>Caceda</w:t>
      </w:r>
      <w:proofErr w:type="spellEnd"/>
      <w:r>
        <w:rPr>
          <w:rFonts w:ascii="Arial" w:hAnsi="Arial" w:cs="Arial"/>
          <w:lang w:val="es-ES_tradnl"/>
        </w:rPr>
        <w:t xml:space="preserve"> </w:t>
      </w:r>
      <w:proofErr w:type="spellStart"/>
      <w:r>
        <w:rPr>
          <w:rFonts w:ascii="Arial" w:hAnsi="Arial" w:cs="Arial"/>
          <w:lang w:val="es-ES_tradnl"/>
        </w:rPr>
        <w:t>Diaz</w:t>
      </w:r>
      <w:proofErr w:type="spellEnd"/>
      <w:r>
        <w:rPr>
          <w:rFonts w:ascii="Arial" w:hAnsi="Arial" w:cs="Arial"/>
          <w:lang w:val="es-ES_tradnl"/>
        </w:rPr>
        <w:t xml:space="preserve">                                       Darwin Rengifo </w:t>
      </w:r>
      <w:proofErr w:type="spellStart"/>
      <w:r>
        <w:rPr>
          <w:rFonts w:ascii="Arial" w:hAnsi="Arial" w:cs="Arial"/>
          <w:lang w:val="es-ES_tradnl"/>
        </w:rPr>
        <w:t>Rios</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B</w:t>
      </w:r>
      <w:r w:rsidRPr="00847174">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1976</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Gonzalo Rivas Oviedo</w:t>
      </w:r>
      <w:r w:rsidRPr="00E95468">
        <w:rPr>
          <w:rFonts w:ascii="Arial" w:hAnsi="Arial" w:cs="Arial"/>
          <w:lang w:val="es-ES_tradnl"/>
        </w:rPr>
        <w:tab/>
      </w:r>
      <w:r>
        <w:rPr>
          <w:rFonts w:ascii="Arial" w:hAnsi="Arial" w:cs="Arial"/>
          <w:lang w:val="es-ES_tradnl"/>
        </w:rPr>
        <w:t xml:space="preserve">           Edgar </w:t>
      </w:r>
      <w:proofErr w:type="spellStart"/>
      <w:r>
        <w:rPr>
          <w:rFonts w:ascii="Arial" w:hAnsi="Arial" w:cs="Arial"/>
          <w:lang w:val="es-ES_tradnl"/>
        </w:rPr>
        <w:t>farfan</w:t>
      </w:r>
      <w:proofErr w:type="spellEnd"/>
      <w:r>
        <w:rPr>
          <w:rFonts w:ascii="Arial" w:hAnsi="Arial" w:cs="Arial"/>
          <w:lang w:val="es-ES_tradnl"/>
        </w:rPr>
        <w:t xml:space="preserve"> </w:t>
      </w:r>
      <w:proofErr w:type="spellStart"/>
      <w:r>
        <w:rPr>
          <w:rFonts w:ascii="Arial" w:hAnsi="Arial" w:cs="Arial"/>
          <w:lang w:val="es-ES_tradnl"/>
        </w:rPr>
        <w:t>Larenas</w:t>
      </w:r>
      <w:proofErr w:type="spellEnd"/>
      <w:r w:rsidRPr="00E95468">
        <w:rPr>
          <w:rFonts w:ascii="Arial" w:hAnsi="Arial" w:cs="Arial"/>
          <w:lang w:val="es-ES_tradnl"/>
        </w:rPr>
        <w:tab/>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Delegado </w:t>
      </w:r>
      <w:proofErr w:type="spellStart"/>
      <w:r>
        <w:rPr>
          <w:rFonts w:ascii="Arial" w:hAnsi="Arial" w:cs="Arial"/>
          <w:lang w:val="es-ES_tradnl"/>
        </w:rPr>
        <w:t>Prom</w:t>
      </w:r>
      <w:proofErr w:type="spellEnd"/>
      <w:r w:rsidRPr="00E95468">
        <w:rPr>
          <w:rFonts w:ascii="Arial" w:hAnsi="Arial" w:cs="Arial"/>
          <w:lang w:val="es-ES_tradnl"/>
        </w:rPr>
        <w:t xml:space="preserve"> </w:t>
      </w:r>
      <w:r>
        <w:rPr>
          <w:rFonts w:ascii="Arial" w:hAnsi="Arial" w:cs="Arial"/>
          <w:lang w:val="es-ES_tradnl"/>
        </w:rPr>
        <w:t>1977</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 1978</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w:t>
      </w:r>
      <w:r>
        <w:rPr>
          <w:rFonts w:ascii="Arial" w:hAnsi="Arial" w:cs="Arial"/>
          <w:lang w:val="es-ES_tradnl"/>
        </w:rPr>
        <w:t>---------------</w:t>
      </w:r>
      <w:r>
        <w:rPr>
          <w:rFonts w:ascii="Arial" w:hAnsi="Arial" w:cs="Arial"/>
          <w:lang w:val="es-ES_tradnl"/>
        </w:rPr>
        <w:tab/>
        <w:t xml:space="preserve">               </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Humberto Cuya Torres</w:t>
      </w:r>
    </w:p>
    <w:p w:rsidR="00F5206C" w:rsidRDefault="00F5206C" w:rsidP="00F5206C">
      <w:pPr>
        <w:pStyle w:val="Sinespaciado"/>
        <w:jc w:val="both"/>
        <w:rPr>
          <w:rFonts w:ascii="Arial" w:hAnsi="Arial" w:cs="Arial"/>
          <w:sz w:val="24"/>
          <w:szCs w:val="24"/>
        </w:rPr>
      </w:pPr>
      <w:r>
        <w:rPr>
          <w:rFonts w:ascii="Arial" w:eastAsia="Times New Roman" w:hAnsi="Arial" w:cs="Arial"/>
          <w:sz w:val="24"/>
          <w:szCs w:val="24"/>
          <w:lang w:val="es-ES_tradnl" w:eastAsia="es-ES"/>
        </w:rPr>
        <w:t xml:space="preserve">           D</w:t>
      </w:r>
      <w:r w:rsidRPr="00E95468">
        <w:rPr>
          <w:rFonts w:ascii="Arial" w:eastAsia="Times New Roman" w:hAnsi="Arial" w:cs="Arial"/>
          <w:sz w:val="24"/>
          <w:szCs w:val="24"/>
          <w:lang w:val="es-ES_tradnl" w:eastAsia="es-ES"/>
        </w:rPr>
        <w:t xml:space="preserve">elegado </w:t>
      </w:r>
      <w:proofErr w:type="spellStart"/>
      <w:r w:rsidRPr="00E95468">
        <w:rPr>
          <w:rFonts w:ascii="Arial" w:eastAsia="Times New Roman" w:hAnsi="Arial" w:cs="Arial"/>
          <w:sz w:val="24"/>
          <w:szCs w:val="24"/>
          <w:lang w:val="es-ES_tradnl" w:eastAsia="es-ES"/>
        </w:rPr>
        <w:t>Prom</w:t>
      </w:r>
      <w:proofErr w:type="spellEnd"/>
      <w:r>
        <w:rPr>
          <w:rFonts w:ascii="Arial" w:eastAsia="Times New Roman" w:hAnsi="Arial" w:cs="Arial"/>
          <w:sz w:val="24"/>
          <w:szCs w:val="24"/>
          <w:lang w:val="es-ES_tradnl" w:eastAsia="es-ES"/>
        </w:rPr>
        <w:t>.</w:t>
      </w:r>
      <w:r w:rsidRPr="00E9546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1979</w:t>
      </w:r>
      <w:r w:rsidRPr="00E95468">
        <w:rPr>
          <w:rFonts w:ascii="Arial" w:eastAsia="Times New Roman" w:hAnsi="Arial" w:cs="Arial"/>
          <w:sz w:val="24"/>
          <w:szCs w:val="24"/>
          <w:lang w:val="es-ES_tradnl" w:eastAsia="es-ES"/>
        </w:rPr>
        <w:tab/>
      </w:r>
    </w:p>
    <w:p w:rsidR="00F5206C" w:rsidRDefault="00F5206C"/>
    <w:p w:rsidR="00F5206C" w:rsidRDefault="00F5206C"/>
    <w:p w:rsidR="00F5206C" w:rsidRDefault="00F5206C" w:rsidP="00F5206C">
      <w:pPr>
        <w:pStyle w:val="Sinespaciado"/>
        <w:ind w:left="3402" w:hanging="3402"/>
        <w:jc w:val="center"/>
        <w:rPr>
          <w:rFonts w:ascii="Arial" w:hAnsi="Arial" w:cs="Arial"/>
          <w:b/>
          <w:sz w:val="24"/>
          <w:szCs w:val="24"/>
          <w:u w:val="single"/>
        </w:rPr>
      </w:pPr>
      <w:r>
        <w:rPr>
          <w:rFonts w:ascii="Arial" w:eastAsia="Times New Roman" w:hAnsi="Arial" w:cs="Arial"/>
          <w:b/>
          <w:noProof/>
          <w:sz w:val="24"/>
          <w:szCs w:val="24"/>
          <w:u w:val="single"/>
          <w:lang w:eastAsia="es-PE"/>
        </w:rPr>
        <w:lastRenderedPageBreak/>
        <w:drawing>
          <wp:anchor distT="0" distB="0" distL="114300" distR="114300" simplePos="0" relativeHeight="251669504" behindDoc="0" locked="0" layoutInCell="1" allowOverlap="1">
            <wp:simplePos x="0" y="0"/>
            <wp:positionH relativeFrom="column">
              <wp:posOffset>5287010</wp:posOffset>
            </wp:positionH>
            <wp:positionV relativeFrom="paragraph">
              <wp:posOffset>-583565</wp:posOffset>
            </wp:positionV>
            <wp:extent cx="923925" cy="1197610"/>
            <wp:effectExtent l="0" t="0" r="9525" b="2540"/>
            <wp:wrapNone/>
            <wp:docPr id="7" name="Imagen 2" descr="Judeimpro CORR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impro CORREGID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97610"/>
                    </a:xfrm>
                    <a:prstGeom prst="rect">
                      <a:avLst/>
                    </a:prstGeom>
                    <a:noFill/>
                    <a:ln>
                      <a:noFill/>
                    </a:ln>
                  </pic:spPr>
                </pic:pic>
              </a:graphicData>
            </a:graphic>
          </wp:anchor>
        </w:drawing>
      </w:r>
      <w:r>
        <w:rPr>
          <w:rFonts w:ascii="Arial" w:hAnsi="Arial" w:cs="Arial"/>
          <w:b/>
          <w:noProof/>
          <w:sz w:val="24"/>
          <w:szCs w:val="24"/>
          <w:u w:val="single"/>
          <w:lang w:eastAsia="es-PE"/>
        </w:rPr>
        <w:drawing>
          <wp:anchor distT="0" distB="0" distL="114300" distR="114300" simplePos="0" relativeHeight="251668480" behindDoc="0" locked="0" layoutInCell="1" allowOverlap="1">
            <wp:simplePos x="0" y="0"/>
            <wp:positionH relativeFrom="column">
              <wp:posOffset>13335</wp:posOffset>
            </wp:positionH>
            <wp:positionV relativeFrom="paragraph">
              <wp:posOffset>-641350</wp:posOffset>
            </wp:positionV>
            <wp:extent cx="1139825" cy="1139825"/>
            <wp:effectExtent l="0" t="0" r="3175" b="3175"/>
            <wp:wrapNone/>
            <wp:docPr id="8" name="Imagen 1" descr="PROS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IN 20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139825"/>
                    </a:xfrm>
                    <a:prstGeom prst="rect">
                      <a:avLst/>
                    </a:prstGeom>
                    <a:noFill/>
                    <a:ln>
                      <a:noFill/>
                    </a:ln>
                  </pic:spPr>
                </pic:pic>
              </a:graphicData>
            </a:graphic>
          </wp:anchor>
        </w:drawing>
      </w: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ACTA N° 004</w:t>
      </w: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ASAMBLEA DE DELEGADOS JUDEINPRO 12 DE MAYO 2015</w:t>
      </w:r>
    </w:p>
    <w:p w:rsidR="00F5206C" w:rsidRDefault="00F5206C" w:rsidP="00F5206C">
      <w:pPr>
        <w:pStyle w:val="Sinespaciado"/>
        <w:jc w:val="both"/>
        <w:rPr>
          <w:rFonts w:ascii="Arial" w:hAnsi="Arial" w:cs="Arial"/>
          <w:b/>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En la ciudad de Lima siendo las 16.20 horas del día 12 mayo del 2015, reunidos en el Salón INCLAN, de la Asociación Círculo Militar del Perú, sede Jesús María, Provincia y Departamento de Lima, los que al final suscriben, en su condición de Delegados de las Promociones participantes en los XXV juegos deportivos y XX Florales, en Asamblea presidida por el señor Coronel Carlos </w:t>
      </w:r>
      <w:proofErr w:type="spellStart"/>
      <w:r>
        <w:rPr>
          <w:rFonts w:ascii="Arial" w:hAnsi="Arial" w:cs="Arial"/>
          <w:sz w:val="24"/>
          <w:szCs w:val="24"/>
        </w:rPr>
        <w:t>Bertarelli</w:t>
      </w:r>
      <w:proofErr w:type="spellEnd"/>
      <w:r>
        <w:rPr>
          <w:rFonts w:ascii="Arial" w:hAnsi="Arial" w:cs="Arial"/>
          <w:sz w:val="24"/>
          <w:szCs w:val="24"/>
        </w:rPr>
        <w:t xml:space="preserve"> </w:t>
      </w:r>
      <w:proofErr w:type="spellStart"/>
      <w:r>
        <w:rPr>
          <w:rFonts w:ascii="Arial" w:hAnsi="Arial" w:cs="Arial"/>
          <w:sz w:val="24"/>
          <w:szCs w:val="24"/>
        </w:rPr>
        <w:t>Rodriguez</w:t>
      </w:r>
      <w:proofErr w:type="spellEnd"/>
      <w:r>
        <w:rPr>
          <w:rFonts w:ascii="Arial" w:hAnsi="Arial" w:cs="Arial"/>
          <w:sz w:val="24"/>
          <w:szCs w:val="24"/>
        </w:rPr>
        <w:t xml:space="preserve">, Presidente de la Comisión Organizadora de los JUDEINPRO 2015, de conformidad al artículo 20 del Estatuto vigente, el Secretario de la promoción organizadora, procedió a verificar la asistencia de los Delegados, existiendo el </w:t>
      </w:r>
      <w:proofErr w:type="spellStart"/>
      <w:r>
        <w:rPr>
          <w:rFonts w:ascii="Arial" w:hAnsi="Arial" w:cs="Arial"/>
          <w:sz w:val="24"/>
          <w:szCs w:val="24"/>
        </w:rPr>
        <w:t>quorum</w:t>
      </w:r>
      <w:proofErr w:type="spellEnd"/>
      <w:r>
        <w:rPr>
          <w:rFonts w:ascii="Arial" w:hAnsi="Arial" w:cs="Arial"/>
          <w:sz w:val="24"/>
          <w:szCs w:val="24"/>
        </w:rPr>
        <w:t xml:space="preserve"> respectivo con  20 delegados presentes; (no asistieron los delegados de las Promociones 1954, 1960, 1965, 1967, 1969). El señor Presidente de la Asamblea de Delegados, apertura la cuarta Asamblea de Delegados.</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22"/>
        </w:numPr>
        <w:ind w:left="426" w:hanging="426"/>
        <w:jc w:val="both"/>
        <w:rPr>
          <w:rFonts w:ascii="Arial" w:hAnsi="Arial" w:cs="Arial"/>
          <w:b/>
          <w:sz w:val="24"/>
          <w:szCs w:val="24"/>
        </w:rPr>
      </w:pPr>
      <w:r>
        <w:rPr>
          <w:rFonts w:ascii="Arial" w:hAnsi="Arial" w:cs="Arial"/>
          <w:b/>
          <w:sz w:val="24"/>
          <w:szCs w:val="24"/>
        </w:rPr>
        <w:t>Lectura del Acta de la Asamblea anterior</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señor Secretario de la Comisión Organizadora, procedió a dar lectura el Acta No 03 de la Asamblea de delegados del 05 de mayo 2015, al final el Señor Presidente consulto a la asamblea la conformidad del acta; el Delegado de la Promoción 1970, solicito que la modificación propuesta a las bases de golpe, tenga el formato de DICE y DEBE DECIR, para una mejor comprensión. No  existiendo otra observación; el Presidente puso al voto, siendo </w:t>
      </w:r>
      <w:r w:rsidRPr="00CA0932">
        <w:rPr>
          <w:rFonts w:ascii="Arial" w:hAnsi="Arial" w:cs="Arial"/>
          <w:b/>
          <w:i/>
          <w:sz w:val="24"/>
          <w:szCs w:val="24"/>
        </w:rPr>
        <w:t>aprobada por unanimidad</w:t>
      </w:r>
      <w:r>
        <w:rPr>
          <w:rFonts w:ascii="Arial" w:hAnsi="Arial" w:cs="Arial"/>
          <w:sz w:val="24"/>
          <w:szCs w:val="24"/>
        </w:rPr>
        <w:t>, con la observación correspondiente.</w:t>
      </w:r>
    </w:p>
    <w:p w:rsidR="00F5206C" w:rsidRDefault="00F5206C" w:rsidP="00F5206C">
      <w:pPr>
        <w:pStyle w:val="Sinespaciado"/>
        <w:ind w:left="426"/>
        <w:jc w:val="both"/>
        <w:rPr>
          <w:rFonts w:ascii="Arial" w:hAnsi="Arial" w:cs="Arial"/>
          <w:sz w:val="24"/>
          <w:szCs w:val="24"/>
        </w:rPr>
      </w:pPr>
    </w:p>
    <w:p w:rsidR="00F5206C" w:rsidRDefault="00F5206C" w:rsidP="00F5206C">
      <w:pPr>
        <w:pStyle w:val="Sinespaciado"/>
        <w:numPr>
          <w:ilvl w:val="0"/>
          <w:numId w:val="22"/>
        </w:numPr>
        <w:ind w:left="426" w:hanging="426"/>
        <w:jc w:val="both"/>
        <w:rPr>
          <w:rFonts w:ascii="Arial" w:hAnsi="Arial" w:cs="Arial"/>
          <w:b/>
          <w:sz w:val="24"/>
          <w:szCs w:val="24"/>
        </w:rPr>
      </w:pPr>
      <w:r>
        <w:rPr>
          <w:rFonts w:ascii="Arial" w:hAnsi="Arial" w:cs="Arial"/>
          <w:b/>
          <w:sz w:val="24"/>
          <w:szCs w:val="24"/>
        </w:rPr>
        <w:t>Despacho</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1"/>
        </w:numPr>
        <w:ind w:left="709" w:hanging="283"/>
        <w:jc w:val="both"/>
        <w:rPr>
          <w:rFonts w:ascii="Arial" w:hAnsi="Arial" w:cs="Arial"/>
          <w:b/>
          <w:sz w:val="24"/>
          <w:szCs w:val="24"/>
        </w:rPr>
      </w:pPr>
      <w:r>
        <w:rPr>
          <w:rFonts w:ascii="Arial" w:hAnsi="Arial" w:cs="Arial"/>
          <w:b/>
          <w:sz w:val="24"/>
          <w:szCs w:val="24"/>
        </w:rPr>
        <w:t>Correspondencia recibida</w:t>
      </w:r>
    </w:p>
    <w:p w:rsidR="00F5206C" w:rsidRDefault="00F5206C" w:rsidP="00F5206C">
      <w:pPr>
        <w:pStyle w:val="Sinespaciado"/>
        <w:ind w:left="709" w:hanging="1"/>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ind w:left="709" w:hanging="1"/>
        <w:jc w:val="both"/>
        <w:rPr>
          <w:rFonts w:ascii="Arial" w:hAnsi="Arial" w:cs="Arial"/>
          <w:sz w:val="24"/>
          <w:szCs w:val="24"/>
        </w:rPr>
      </w:pPr>
    </w:p>
    <w:p w:rsidR="00F5206C" w:rsidRDefault="00F5206C" w:rsidP="00F5206C">
      <w:pPr>
        <w:pStyle w:val="Sinespaciado"/>
        <w:numPr>
          <w:ilvl w:val="0"/>
          <w:numId w:val="11"/>
        </w:numPr>
        <w:ind w:left="709" w:hanging="283"/>
        <w:jc w:val="both"/>
        <w:rPr>
          <w:rFonts w:ascii="Arial" w:hAnsi="Arial" w:cs="Arial"/>
          <w:b/>
          <w:sz w:val="24"/>
          <w:szCs w:val="24"/>
        </w:rPr>
      </w:pPr>
      <w:r>
        <w:rPr>
          <w:rFonts w:ascii="Arial" w:hAnsi="Arial" w:cs="Arial"/>
          <w:b/>
          <w:sz w:val="24"/>
          <w:szCs w:val="24"/>
        </w:rPr>
        <w:t>Correspondencia remitida</w:t>
      </w:r>
    </w:p>
    <w:p w:rsidR="00F5206C" w:rsidRDefault="00F5206C" w:rsidP="00F5206C">
      <w:pPr>
        <w:pStyle w:val="Sinespaciado"/>
        <w:ind w:left="709" w:hanging="1"/>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ind w:left="709" w:hanging="1"/>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3.</w:t>
      </w:r>
      <w:r>
        <w:rPr>
          <w:rFonts w:ascii="Arial" w:hAnsi="Arial" w:cs="Arial"/>
          <w:b/>
          <w:sz w:val="24"/>
          <w:szCs w:val="24"/>
        </w:rPr>
        <w:tab/>
        <w:t>Informes y pedidos</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a.</w:t>
      </w:r>
      <w:r>
        <w:rPr>
          <w:rFonts w:ascii="Arial" w:hAnsi="Arial" w:cs="Arial"/>
          <w:sz w:val="24"/>
          <w:szCs w:val="24"/>
        </w:rPr>
        <w:tab/>
        <w:t>El Delegado de la promoción 68, informo que fue entregado  al Alcalde de San Borja el oficio solicitando, el perímetro exterior del CGE, para la prueba de  Carrera Pedestre. Se espera respuesta</w:t>
      </w:r>
    </w:p>
    <w:p w:rsidR="00F5206C" w:rsidRDefault="00F5206C" w:rsidP="00F5206C">
      <w:pPr>
        <w:pStyle w:val="Sinespaciado"/>
        <w:ind w:left="709" w:hanging="283"/>
        <w:jc w:val="both"/>
        <w:rPr>
          <w:rFonts w:ascii="Arial" w:hAnsi="Arial" w:cs="Arial"/>
          <w:sz w:val="24"/>
          <w:szCs w:val="24"/>
        </w:rPr>
      </w:pPr>
    </w:p>
    <w:p w:rsidR="00F5206C" w:rsidRDefault="00F5206C" w:rsidP="00F5206C">
      <w:pPr>
        <w:pStyle w:val="Sinespaciado"/>
        <w:numPr>
          <w:ilvl w:val="0"/>
          <w:numId w:val="23"/>
        </w:numPr>
        <w:ind w:hanging="294"/>
        <w:jc w:val="both"/>
        <w:rPr>
          <w:rFonts w:ascii="Arial" w:hAnsi="Arial" w:cs="Arial"/>
          <w:sz w:val="24"/>
          <w:szCs w:val="24"/>
        </w:rPr>
      </w:pPr>
      <w:r>
        <w:rPr>
          <w:rFonts w:ascii="Arial" w:hAnsi="Arial" w:cs="Arial"/>
          <w:sz w:val="24"/>
          <w:szCs w:val="24"/>
        </w:rPr>
        <w:t>El delegado de la promoción 70, solicito que se modifique la fecha del Bowling y Sapo de damas</w:t>
      </w:r>
    </w:p>
    <w:p w:rsidR="00F5206C" w:rsidRDefault="00F5206C" w:rsidP="00F5206C">
      <w:pPr>
        <w:pStyle w:val="Sinespaciado"/>
        <w:ind w:left="709" w:hanging="709"/>
        <w:jc w:val="both"/>
        <w:rPr>
          <w:rFonts w:ascii="Arial" w:hAnsi="Arial" w:cs="Arial"/>
          <w:b/>
          <w:sz w:val="24"/>
          <w:szCs w:val="24"/>
        </w:rPr>
      </w:pPr>
      <w:r>
        <w:rPr>
          <w:rFonts w:ascii="Arial" w:hAnsi="Arial" w:cs="Arial"/>
          <w:sz w:val="24"/>
          <w:szCs w:val="24"/>
        </w:rPr>
        <w:t xml:space="preserve">  . </w:t>
      </w: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4.</w:t>
      </w:r>
      <w:r>
        <w:rPr>
          <w:rFonts w:ascii="Arial" w:hAnsi="Arial" w:cs="Arial"/>
          <w:b/>
          <w:sz w:val="24"/>
          <w:szCs w:val="24"/>
        </w:rPr>
        <w:tab/>
        <w:t>Agenda:</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a.</w:t>
      </w:r>
      <w:r>
        <w:rPr>
          <w:rFonts w:ascii="Arial" w:hAnsi="Arial" w:cs="Arial"/>
          <w:sz w:val="24"/>
          <w:szCs w:val="24"/>
        </w:rPr>
        <w:tab/>
        <w:t>Lectura del Acta de la 3ra</w:t>
      </w:r>
      <w:r w:rsidRPr="00A04767">
        <w:rPr>
          <w:rFonts w:ascii="Arial" w:hAnsi="Arial" w:cs="Arial"/>
          <w:sz w:val="24"/>
          <w:szCs w:val="24"/>
        </w:rPr>
        <w:t xml:space="preserve"> Asamblea de Delegados.</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b. Exposición de las Disposiciones Complementarias de natación</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lastRenderedPageBreak/>
        <w:t xml:space="preserve">c. Exposición de las Disposiciones Complementarias de carrera pedestre </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d. Exposición de las Disposiciones Complementarias de JJFF</w:t>
      </w:r>
    </w:p>
    <w:p w:rsidR="00F5206C" w:rsidRPr="00A04767" w:rsidRDefault="00F5206C" w:rsidP="00F5206C">
      <w:pPr>
        <w:pStyle w:val="Sinespaciado"/>
        <w:ind w:left="709" w:hanging="283"/>
        <w:jc w:val="both"/>
        <w:rPr>
          <w:rFonts w:ascii="Arial" w:hAnsi="Arial" w:cs="Arial"/>
          <w:sz w:val="24"/>
          <w:szCs w:val="24"/>
        </w:rPr>
      </w:pPr>
      <w:r>
        <w:rPr>
          <w:rFonts w:ascii="Arial" w:hAnsi="Arial" w:cs="Arial"/>
          <w:sz w:val="24"/>
          <w:szCs w:val="24"/>
        </w:rPr>
        <w:t xml:space="preserve">e. Exposición de las Disposiciones Complementarias de  </w:t>
      </w:r>
      <w:proofErr w:type="spellStart"/>
      <w:r>
        <w:rPr>
          <w:rFonts w:ascii="Arial" w:hAnsi="Arial" w:cs="Arial"/>
          <w:sz w:val="24"/>
          <w:szCs w:val="24"/>
        </w:rPr>
        <w:t>bowling</w:t>
      </w:r>
      <w:proofErr w:type="spellEnd"/>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f. Exposición de las Disposiciones Complementarias que no fueron expuestas en las sesiones anteriores.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5.</w:t>
      </w:r>
      <w:r>
        <w:rPr>
          <w:rFonts w:ascii="Arial" w:hAnsi="Arial" w:cs="Arial"/>
          <w:b/>
          <w:sz w:val="24"/>
          <w:szCs w:val="24"/>
        </w:rPr>
        <w:tab/>
        <w:t>Orden del Día:</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left="709" w:hanging="283"/>
        <w:jc w:val="both"/>
        <w:rPr>
          <w:rFonts w:ascii="Arial" w:hAnsi="Arial" w:cs="Arial"/>
          <w:sz w:val="24"/>
          <w:szCs w:val="24"/>
        </w:rPr>
      </w:pPr>
      <w:r w:rsidRPr="00F24452">
        <w:rPr>
          <w:rFonts w:ascii="Arial" w:hAnsi="Arial" w:cs="Arial"/>
          <w:sz w:val="24"/>
          <w:szCs w:val="24"/>
        </w:rPr>
        <w:t>El Presidente invito a los Delegados que deben realizar  las exposiciones de los Anexos Complementarios en el orden siguiente, natación, carrera pedestre, Juegos Florales, Bowling y los otros deportes que faltan</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numPr>
          <w:ilvl w:val="0"/>
          <w:numId w:val="12"/>
        </w:numPr>
        <w:ind w:left="709" w:hanging="283"/>
        <w:jc w:val="both"/>
        <w:rPr>
          <w:rFonts w:ascii="Arial" w:hAnsi="Arial" w:cs="Arial"/>
          <w:sz w:val="24"/>
          <w:szCs w:val="24"/>
        </w:rPr>
      </w:pPr>
      <w:r>
        <w:rPr>
          <w:rFonts w:ascii="Arial" w:hAnsi="Arial" w:cs="Arial"/>
          <w:sz w:val="24"/>
          <w:szCs w:val="24"/>
        </w:rPr>
        <w:t>Inició la exposición la Promoción 1967ª, en la disciplina natación, planteando la conformación de 3 series; una de 5 promociones y 2 de 6 promociones:</w:t>
      </w:r>
    </w:p>
    <w:p w:rsidR="00F5206C" w:rsidRPr="005607D4" w:rsidRDefault="00F5206C" w:rsidP="00F5206C">
      <w:pPr>
        <w:pStyle w:val="Sinespaciado"/>
        <w:jc w:val="both"/>
        <w:rPr>
          <w:rFonts w:ascii="Arial" w:hAnsi="Arial" w:cs="Arial"/>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t>El Delegado de la Promoción 1959, manifestó que la diferencia de 10 años, en la serie “A”, era demasiado y de acuerdo a normas internacionales la diferencia de edades en cada categoría era entre 5 – 6 años como máximo e incluso se debería participar en forma individual por edades de acuerdo a su DNI, con una diferencia de 5 años.</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 xml:space="preserve">El delegado de la Promoción 78, manifestó, que el objetivo era confraternizar y en ese sentido que en la serie “A”, participen solo 3 equipos. El Delegado de la promoción 62, expreso que se modifique el estatuto, para que en la </w:t>
      </w:r>
      <w:proofErr w:type="gramStart"/>
      <w:r>
        <w:rPr>
          <w:rFonts w:ascii="Arial" w:hAnsi="Arial" w:cs="Arial"/>
          <w:sz w:val="24"/>
          <w:szCs w:val="24"/>
        </w:rPr>
        <w:t>serie  ”</w:t>
      </w:r>
      <w:proofErr w:type="gramEnd"/>
      <w:r>
        <w:rPr>
          <w:rFonts w:ascii="Arial" w:hAnsi="Arial" w:cs="Arial"/>
          <w:sz w:val="24"/>
          <w:szCs w:val="24"/>
        </w:rPr>
        <w:t>A”, participen solo 3 Promociones.</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El Delegado de la Promoción 73, manifestó que las bases y disposiciones complementarias deben primar sobre las normas nacionales e internacionales y se debe considerar los casos de eliminación de nadadores por partidas falsas.</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 xml:space="preserve">El Delegado de la Promoción 77, solicito que se incorpore el estilo de pecho, por ser una competencia a nivel mundial, que no demanda mucho esfuerzo y que solo sería  25 </w:t>
      </w:r>
      <w:proofErr w:type="spellStart"/>
      <w:r>
        <w:rPr>
          <w:rFonts w:ascii="Arial" w:hAnsi="Arial" w:cs="Arial"/>
          <w:sz w:val="24"/>
          <w:szCs w:val="24"/>
        </w:rPr>
        <w:t>mts</w:t>
      </w:r>
      <w:proofErr w:type="spellEnd"/>
      <w:r>
        <w:rPr>
          <w:rFonts w:ascii="Arial" w:hAnsi="Arial" w:cs="Arial"/>
          <w:sz w:val="24"/>
          <w:szCs w:val="24"/>
        </w:rPr>
        <w:t>, para que participen todas las promociones. El delegado de la Promoción 68, sugirió que se incorpore este año con el carácter de experimental.</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 xml:space="preserve">El Presidente de la Asamblea expreso que se debe, poner límites en la diferencia de edades en cada serie que no sea mayor a 6 años, en los deportes que demandan esfuerzo físico. </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Después de una serie de consideraciones y discusión por los delegados de las diferentes promociones se aprobó conformar 4 series de la manera siguiente:</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t>Serie “A</w:t>
      </w:r>
      <w:proofErr w:type="gramStart"/>
      <w:r>
        <w:rPr>
          <w:rFonts w:ascii="Arial" w:hAnsi="Arial" w:cs="Arial"/>
          <w:sz w:val="24"/>
          <w:szCs w:val="24"/>
        </w:rPr>
        <w:t>” :</w:t>
      </w:r>
      <w:proofErr w:type="gramEnd"/>
      <w:r>
        <w:rPr>
          <w:rFonts w:ascii="Arial" w:hAnsi="Arial" w:cs="Arial"/>
          <w:sz w:val="24"/>
          <w:szCs w:val="24"/>
        </w:rPr>
        <w:t xml:space="preserve"> Promoción 1955, 1959, 1961</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Serie “B</w:t>
      </w:r>
      <w:proofErr w:type="gramStart"/>
      <w:r>
        <w:rPr>
          <w:rFonts w:ascii="Arial" w:hAnsi="Arial" w:cs="Arial"/>
          <w:sz w:val="24"/>
          <w:szCs w:val="24"/>
        </w:rPr>
        <w:t>” :</w:t>
      </w:r>
      <w:proofErr w:type="gramEnd"/>
      <w:r>
        <w:rPr>
          <w:rFonts w:ascii="Arial" w:hAnsi="Arial" w:cs="Arial"/>
          <w:sz w:val="24"/>
          <w:szCs w:val="24"/>
        </w:rPr>
        <w:t xml:space="preserve"> Promoción 1964, 1965, 1968, 1970</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Serie “C</w:t>
      </w:r>
      <w:proofErr w:type="gramStart"/>
      <w:r>
        <w:rPr>
          <w:rFonts w:ascii="Arial" w:hAnsi="Arial" w:cs="Arial"/>
          <w:sz w:val="24"/>
          <w:szCs w:val="24"/>
        </w:rPr>
        <w:t>” :</w:t>
      </w:r>
      <w:proofErr w:type="gramEnd"/>
      <w:r>
        <w:rPr>
          <w:rFonts w:ascii="Arial" w:hAnsi="Arial" w:cs="Arial"/>
          <w:sz w:val="24"/>
          <w:szCs w:val="24"/>
        </w:rPr>
        <w:t xml:space="preserve"> Promoción 1971, 1972,1973,1974,1975 A</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Serie “D</w:t>
      </w:r>
      <w:proofErr w:type="gramStart"/>
      <w:r>
        <w:rPr>
          <w:rFonts w:ascii="Arial" w:hAnsi="Arial" w:cs="Arial"/>
          <w:sz w:val="24"/>
          <w:szCs w:val="24"/>
        </w:rPr>
        <w:t>” :</w:t>
      </w:r>
      <w:proofErr w:type="gramEnd"/>
      <w:r>
        <w:rPr>
          <w:rFonts w:ascii="Arial" w:hAnsi="Arial" w:cs="Arial"/>
          <w:sz w:val="24"/>
          <w:szCs w:val="24"/>
        </w:rPr>
        <w:t xml:space="preserve"> Promoción 1975 B, 1976, 1977, 1978 ,1979</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lastRenderedPageBreak/>
        <w:t>El Presidente  de la Asamblea puso a votación si se incorporaba el estilo de pecho a la competencia de natación, moción que fue aprobada por mayoría, 13 votos a favor y 6 en contra. También puso a votación si este año se incorporaba en forma experimental o como competencia, aprobándose por mayoría 14 votos para que sea como parte de la competencia. Las disposiciones complementarias fueron aprobadas por unanimidad.</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numPr>
          <w:ilvl w:val="0"/>
          <w:numId w:val="12"/>
        </w:numPr>
        <w:ind w:left="709" w:hanging="283"/>
        <w:jc w:val="both"/>
        <w:rPr>
          <w:rFonts w:ascii="Arial" w:hAnsi="Arial" w:cs="Arial"/>
          <w:sz w:val="24"/>
          <w:szCs w:val="24"/>
        </w:rPr>
      </w:pPr>
      <w:r>
        <w:rPr>
          <w:rFonts w:ascii="Arial" w:hAnsi="Arial" w:cs="Arial"/>
          <w:sz w:val="24"/>
          <w:szCs w:val="24"/>
        </w:rPr>
        <w:t>Seguidamente la Promoción 1968, procedió a la exposición de las disposiciones complementarias de la carrera pedestre, manifestando que se han inscrito 14 promociones, las mismas que se han organizado en 4 series: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 Promoción 1955, 1959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1967, 1967 A, 1968</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1972, 1973, 1974, 1975 A</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1975 B, 1976, 1977, 1978, 1979</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Promoción organizadora, de la carrera pedestre otorgara un premio a los equipos que ocupen los primeros lugares en cada serie.</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El Delegado de la Promoción 59, solicito que se oficie al CGE, para que el HMC, tome la presión a todos los competidores el mismo día de la carrera. Así mismo el delegado de la Promoción 1978, recomendó que se solicite  una ambulancia con resucitador para atender alguna emergencia.</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Las disposiciones complementarias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1969, no se hizo presente para exponer las disposiciones complementarias de Juegos Florales. Sin embargo envió el documento, que será puesto a consideración de la Asamblea en la próxima sesión.</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sidRPr="00BF1541">
        <w:rPr>
          <w:rFonts w:ascii="Arial" w:hAnsi="Arial" w:cs="Arial"/>
          <w:sz w:val="24"/>
          <w:szCs w:val="24"/>
        </w:rPr>
        <w:t>E</w:t>
      </w:r>
      <w:r>
        <w:rPr>
          <w:rFonts w:ascii="Arial" w:hAnsi="Arial" w:cs="Arial"/>
          <w:sz w:val="24"/>
          <w:szCs w:val="24"/>
        </w:rPr>
        <w:t>l Delegado de la Promoción 1974, completo la exposición de ajedrez, manifestando que se han inscrito 16 promociones, las que se organizaron por sorteo en  2 series: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w:t>
      </w:r>
      <w:proofErr w:type="gramStart"/>
      <w:r>
        <w:rPr>
          <w:rFonts w:ascii="Arial" w:hAnsi="Arial" w:cs="Arial"/>
          <w:sz w:val="24"/>
          <w:szCs w:val="24"/>
        </w:rPr>
        <w:t>” :</w:t>
      </w:r>
      <w:proofErr w:type="gramEnd"/>
      <w:r>
        <w:rPr>
          <w:rFonts w:ascii="Arial" w:hAnsi="Arial" w:cs="Arial"/>
          <w:sz w:val="24"/>
          <w:szCs w:val="24"/>
        </w:rPr>
        <w:t xml:space="preserve"> Promoción 1961, 1968, 1970,1973,1976,1977,1978,1979.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w:t>
      </w:r>
      <w:proofErr w:type="gramStart"/>
      <w:r>
        <w:rPr>
          <w:rFonts w:ascii="Arial" w:hAnsi="Arial" w:cs="Arial"/>
          <w:sz w:val="24"/>
          <w:szCs w:val="24"/>
        </w:rPr>
        <w:t>” :</w:t>
      </w:r>
      <w:proofErr w:type="gramEnd"/>
      <w:r>
        <w:rPr>
          <w:rFonts w:ascii="Arial" w:hAnsi="Arial" w:cs="Arial"/>
          <w:sz w:val="24"/>
          <w:szCs w:val="24"/>
        </w:rPr>
        <w:t xml:space="preserve"> Promoción 1955, 1960, 1965, 1967, 1971, 1972, 1974, 1975 B.</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Las disposiciones complementarias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1976, responsable de organizar el tenis de campo, completo su exposición relacionado a la conformación de las series, manifestando que se han inscrito 9 promociones de damas y 23 de varones, organizando 2 series de damas y 4 de varones: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sidRPr="00205D50">
        <w:rPr>
          <w:rFonts w:ascii="Arial" w:hAnsi="Arial" w:cs="Arial"/>
          <w:b/>
          <w:i/>
          <w:sz w:val="24"/>
          <w:szCs w:val="24"/>
          <w:u w:val="single"/>
        </w:rPr>
        <w:t>DAMAS</w:t>
      </w:r>
      <w:r>
        <w:rPr>
          <w:rFonts w:ascii="Arial" w:hAnsi="Arial" w:cs="Arial"/>
          <w:sz w:val="24"/>
          <w:szCs w:val="24"/>
        </w:rPr>
        <w:t>:</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w:t>
      </w:r>
      <w:proofErr w:type="gramStart"/>
      <w:r>
        <w:rPr>
          <w:rFonts w:ascii="Arial" w:hAnsi="Arial" w:cs="Arial"/>
          <w:sz w:val="24"/>
          <w:szCs w:val="24"/>
        </w:rPr>
        <w:t>” :</w:t>
      </w:r>
      <w:proofErr w:type="gramEnd"/>
      <w:r>
        <w:rPr>
          <w:rFonts w:ascii="Arial" w:hAnsi="Arial" w:cs="Arial"/>
          <w:sz w:val="24"/>
          <w:szCs w:val="24"/>
        </w:rPr>
        <w:t xml:space="preserve"> Promoción 1964, 1967, 1970, 1971</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w:t>
      </w:r>
      <w:proofErr w:type="gramStart"/>
      <w:r>
        <w:rPr>
          <w:rFonts w:ascii="Arial" w:hAnsi="Arial" w:cs="Arial"/>
          <w:sz w:val="24"/>
          <w:szCs w:val="24"/>
        </w:rPr>
        <w:t>” :</w:t>
      </w:r>
      <w:proofErr w:type="gramEnd"/>
      <w:r>
        <w:rPr>
          <w:rFonts w:ascii="Arial" w:hAnsi="Arial" w:cs="Arial"/>
          <w:sz w:val="24"/>
          <w:szCs w:val="24"/>
        </w:rPr>
        <w:t xml:space="preserve"> Promoción 1974, 1975 B, 1977, 1978, 1979.</w:t>
      </w:r>
    </w:p>
    <w:p w:rsidR="00F5206C" w:rsidRDefault="00F5206C" w:rsidP="00F5206C">
      <w:pPr>
        <w:pStyle w:val="Sinespaciado"/>
        <w:ind w:left="720"/>
        <w:jc w:val="both"/>
        <w:rPr>
          <w:rFonts w:ascii="Arial" w:hAnsi="Arial" w:cs="Arial"/>
          <w:b/>
          <w:i/>
          <w:sz w:val="24"/>
          <w:szCs w:val="24"/>
          <w:u w:val="single"/>
        </w:rPr>
      </w:pPr>
    </w:p>
    <w:p w:rsidR="00F5206C" w:rsidRPr="00205D50" w:rsidRDefault="00F5206C" w:rsidP="00F5206C">
      <w:pPr>
        <w:pStyle w:val="Sinespaciado"/>
        <w:ind w:left="720"/>
        <w:jc w:val="both"/>
        <w:rPr>
          <w:rFonts w:ascii="Arial" w:hAnsi="Arial" w:cs="Arial"/>
          <w:b/>
          <w:i/>
          <w:sz w:val="24"/>
          <w:szCs w:val="24"/>
          <w:u w:val="single"/>
        </w:rPr>
      </w:pPr>
      <w:r w:rsidRPr="00205D50">
        <w:rPr>
          <w:rFonts w:ascii="Arial" w:hAnsi="Arial" w:cs="Arial"/>
          <w:b/>
          <w:i/>
          <w:sz w:val="24"/>
          <w:szCs w:val="24"/>
          <w:u w:val="single"/>
        </w:rPr>
        <w:lastRenderedPageBreak/>
        <w:t>VARONES:</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 Promoción 1955, 1960, 1961, 1962, 1963.</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1964, 1965, 1966, 1967, 1967 A, 1968</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1969, 1970, 1971, 1972, 1973, 1974</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1975 A, 1975 B, 1976, 1977, 1978, 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conformación de las series y disposiciones complementarias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1973, expuso la conformación de las series de la competencia de tenis de mesa, manifestando que se han inscrito 16 promociones y se organizaran 4 series de 4 equipos cada una:</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 Promoción 1955, 1961, 1966, 1967</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1967 A, 1968, 1971, 1972</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1973, 1974, 1975 A, 1975 B</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1976, 1977, 1978, 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competencia se desarrollara en 3 fechas, a partir de las 1800 hrs.</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conformación de las series y disposiciones complementarias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1975 A, expuso lo relacionado a la conformación de las series de la competencia de frontón, manifestando que se han inscrito 19 promociones, las que se han organizado en 4 series, 2 de singles y 2 de dobles: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sidRPr="00205D50">
        <w:rPr>
          <w:rFonts w:ascii="Arial" w:hAnsi="Arial" w:cs="Arial"/>
          <w:b/>
          <w:i/>
          <w:sz w:val="24"/>
          <w:szCs w:val="24"/>
          <w:u w:val="single"/>
        </w:rPr>
        <w:t>SINGLES:</w:t>
      </w:r>
      <w:r>
        <w:rPr>
          <w:rFonts w:ascii="Arial" w:hAnsi="Arial" w:cs="Arial"/>
          <w:sz w:val="24"/>
          <w:szCs w:val="24"/>
        </w:rPr>
        <w:br/>
        <w:t>Serie “A”: Promoción 1955, 1959, 1960</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1961, 1964, 1965, 1967</w:t>
      </w:r>
    </w:p>
    <w:p w:rsidR="00F5206C" w:rsidRDefault="00F5206C" w:rsidP="00F5206C">
      <w:pPr>
        <w:pStyle w:val="Sinespaciado"/>
        <w:ind w:left="720"/>
        <w:jc w:val="both"/>
        <w:rPr>
          <w:rFonts w:ascii="Arial" w:hAnsi="Arial" w:cs="Arial"/>
          <w:b/>
          <w:i/>
          <w:sz w:val="24"/>
          <w:szCs w:val="24"/>
          <w:u w:val="single"/>
        </w:rPr>
      </w:pPr>
    </w:p>
    <w:p w:rsidR="00F5206C" w:rsidRDefault="00F5206C" w:rsidP="00F5206C">
      <w:pPr>
        <w:pStyle w:val="Sinespaciado"/>
        <w:ind w:left="720"/>
        <w:jc w:val="both"/>
        <w:rPr>
          <w:rFonts w:ascii="Arial" w:hAnsi="Arial" w:cs="Arial"/>
          <w:sz w:val="24"/>
          <w:szCs w:val="24"/>
        </w:rPr>
      </w:pPr>
      <w:r w:rsidRPr="00205D50">
        <w:rPr>
          <w:rFonts w:ascii="Arial" w:hAnsi="Arial" w:cs="Arial"/>
          <w:b/>
          <w:i/>
          <w:sz w:val="24"/>
          <w:szCs w:val="24"/>
          <w:u w:val="single"/>
        </w:rPr>
        <w:t>DOBLES</w:t>
      </w:r>
      <w:r>
        <w:rPr>
          <w:rFonts w:ascii="Arial" w:hAnsi="Arial" w:cs="Arial"/>
          <w:sz w:val="24"/>
          <w:szCs w:val="24"/>
        </w:rPr>
        <w:t>:</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1968, 1969, 1971, 1972, 1973, 1974</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1975 A, 1975 B, 1976, 1977, 1978, 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Las series y disposiciones complementarias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1975 B, expuso las disposiciones complementarias de Bowling, manifestando que se han inscrito 12 promociones en damas y 16 promociones en varones.</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competencia se desarrollara en la Bolera del Centro Comercial de Jesús María, la  1ra fecha la competencia de varones y luego de damas.</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El Delegado de la Promoción 71, hizo una exhortación a la promoción 1979, para que participen en todas las competencias, particularmente en las que participan las damas, para poder confraternizar y unir a la familia militar; al respecto el delegado de la Promoción 1979, manifestó que realizara las consultas y tratara de convencer a las señoras de su promoción para que participen en dichas competencias.</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lastRenderedPageBreak/>
        <w:t>Las disposiciones complementarias de Bowling, fueron aprobadas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1977, manifestó que su Promoción había propuesto que se incorpore  la competencia de bádminton, el Presidente de la Asamblea puso a votación la incorporación  del bádminton  a los JUDEINPRO, el resultado fue de 3 a favor y 13 en contra, quedando desestimada esta propuesta.</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El Delegado de la Promoción 1979, manifestó que todavía no puede conformar las series de la competencia de billar, porque los delegados no han informado  en que modalidad van a participa, quedando pendiente hasta la próxima sesión de los delegados.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hanging="294"/>
        <w:jc w:val="both"/>
        <w:rPr>
          <w:rFonts w:ascii="Arial" w:hAnsi="Arial" w:cs="Arial"/>
          <w:sz w:val="24"/>
          <w:szCs w:val="24"/>
        </w:rPr>
      </w:pPr>
      <w:r>
        <w:rPr>
          <w:rFonts w:ascii="Arial" w:hAnsi="Arial" w:cs="Arial"/>
          <w:sz w:val="24"/>
          <w:szCs w:val="24"/>
        </w:rPr>
        <w:t xml:space="preserve">De acuerdo al pedido del delegado de la promoción 1970 se aprobó por unanimidad el cambio de las fechas de Bowling y Sapo debiendo jugarse en la primera fecha de sapo (10 </w:t>
      </w:r>
      <w:proofErr w:type="spellStart"/>
      <w:r>
        <w:rPr>
          <w:rFonts w:ascii="Arial" w:hAnsi="Arial" w:cs="Arial"/>
          <w:sz w:val="24"/>
          <w:szCs w:val="24"/>
        </w:rPr>
        <w:t>Oct</w:t>
      </w:r>
      <w:proofErr w:type="spellEnd"/>
      <w:r>
        <w:rPr>
          <w:rFonts w:ascii="Arial" w:hAnsi="Arial" w:cs="Arial"/>
          <w:sz w:val="24"/>
          <w:szCs w:val="24"/>
        </w:rPr>
        <w:t xml:space="preserve">) la de varones y la segunda fecha (17 </w:t>
      </w:r>
      <w:proofErr w:type="spellStart"/>
      <w:r>
        <w:rPr>
          <w:rFonts w:ascii="Arial" w:hAnsi="Arial" w:cs="Arial"/>
          <w:sz w:val="24"/>
          <w:szCs w:val="24"/>
        </w:rPr>
        <w:t>Oct</w:t>
      </w:r>
      <w:proofErr w:type="spellEnd"/>
      <w:r>
        <w:rPr>
          <w:rFonts w:ascii="Arial" w:hAnsi="Arial" w:cs="Arial"/>
          <w:sz w:val="24"/>
          <w:szCs w:val="24"/>
        </w:rPr>
        <w:t xml:space="preserve">) la de Damas; de igual forma la primera fecha de Bowling (15 </w:t>
      </w:r>
      <w:proofErr w:type="spellStart"/>
      <w:r>
        <w:rPr>
          <w:rFonts w:ascii="Arial" w:hAnsi="Arial" w:cs="Arial"/>
          <w:sz w:val="24"/>
          <w:szCs w:val="24"/>
        </w:rPr>
        <w:t>Oct</w:t>
      </w:r>
      <w:proofErr w:type="spellEnd"/>
      <w:r>
        <w:rPr>
          <w:rFonts w:ascii="Arial" w:hAnsi="Arial" w:cs="Arial"/>
          <w:sz w:val="24"/>
          <w:szCs w:val="24"/>
        </w:rPr>
        <w:t xml:space="preserve">) la de varones y la segunda fecha (22 </w:t>
      </w:r>
      <w:proofErr w:type="spellStart"/>
      <w:r>
        <w:rPr>
          <w:rFonts w:ascii="Arial" w:hAnsi="Arial" w:cs="Arial"/>
          <w:sz w:val="24"/>
          <w:szCs w:val="24"/>
        </w:rPr>
        <w:t>Oct</w:t>
      </w:r>
      <w:proofErr w:type="spellEnd"/>
      <w:r>
        <w:rPr>
          <w:rFonts w:ascii="Arial" w:hAnsi="Arial" w:cs="Arial"/>
          <w:sz w:val="24"/>
          <w:szCs w:val="24"/>
        </w:rPr>
        <w:t>) la de Damas.</w:t>
      </w:r>
    </w:p>
    <w:p w:rsidR="00F5206C" w:rsidRPr="00725BDE" w:rsidRDefault="00F5206C" w:rsidP="00F5206C">
      <w:pPr>
        <w:pStyle w:val="Sinespaciado"/>
        <w:ind w:left="720"/>
        <w:jc w:val="both"/>
        <w:rPr>
          <w:rFonts w:ascii="Arial" w:hAnsi="Arial" w:cs="Arial"/>
          <w:b/>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6.   Conclusiones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Queda pendiente la aprobación de las Disposiciones Complementarias de  Billar y Juegos Florales, las mismas que se realizaran en la próxima sesión.</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La Asamblea de Delegados se realizó respetando el quórum respectivo en los estatutos y se desarrolló de acuerdo a la agenda establecida por la Promoción organizadora. </w:t>
      </w:r>
    </w:p>
    <w:p w:rsidR="00F5206C" w:rsidRDefault="00F5206C" w:rsidP="00F5206C">
      <w:pPr>
        <w:pStyle w:val="Sinespaciado"/>
        <w:ind w:left="426"/>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7.</w:t>
      </w:r>
      <w:r>
        <w:rPr>
          <w:rFonts w:ascii="Arial" w:hAnsi="Arial" w:cs="Arial"/>
          <w:b/>
          <w:sz w:val="24"/>
          <w:szCs w:val="24"/>
        </w:rPr>
        <w:tab/>
        <w:t>Clausura de la Sesión</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El Presidente de la Asamblea de Delegados clausuró la segunda  Asamblea agradeciendo  la presencia de todos los delegados y comunicándoles que en la próxima sesión  se debe aprobar la conformación del Comité de Disciplina, para lo cual se debe designar a los integrantes de las siguientes promociones:</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Promoción </w:t>
      </w:r>
      <w:proofErr w:type="gramStart"/>
      <w:r>
        <w:rPr>
          <w:rFonts w:ascii="Arial" w:hAnsi="Arial" w:cs="Arial"/>
          <w:sz w:val="24"/>
          <w:szCs w:val="24"/>
        </w:rPr>
        <w:t>72 :</w:t>
      </w:r>
      <w:proofErr w:type="gramEnd"/>
      <w:r>
        <w:rPr>
          <w:rFonts w:ascii="Arial" w:hAnsi="Arial" w:cs="Arial"/>
          <w:sz w:val="24"/>
          <w:szCs w:val="24"/>
        </w:rPr>
        <w:t xml:space="preserve"> Presidente y Secretario</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Promoción 73 y 74: un (1)  Vocal  titular cada uno</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Promoción 75 A y 75 </w:t>
      </w:r>
      <w:proofErr w:type="gramStart"/>
      <w:r>
        <w:rPr>
          <w:rFonts w:ascii="Arial" w:hAnsi="Arial" w:cs="Arial"/>
          <w:sz w:val="24"/>
          <w:szCs w:val="24"/>
        </w:rPr>
        <w:t>B :</w:t>
      </w:r>
      <w:proofErr w:type="gramEnd"/>
      <w:r>
        <w:rPr>
          <w:rFonts w:ascii="Arial" w:hAnsi="Arial" w:cs="Arial"/>
          <w:sz w:val="24"/>
          <w:szCs w:val="24"/>
        </w:rPr>
        <w:t xml:space="preserve"> Un (1) Vocal suplente cada uno.</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La siguiente sesión será el 19 de Mayo a las 16.00 hrs en el mismo local del CMP. </w:t>
      </w:r>
    </w:p>
    <w:p w:rsidR="00F5206C" w:rsidRDefault="00F5206C" w:rsidP="00F5206C">
      <w:pPr>
        <w:pStyle w:val="Sinespaciado"/>
        <w:ind w:left="426"/>
        <w:jc w:val="both"/>
        <w:rPr>
          <w:rFonts w:ascii="Arial" w:hAnsi="Arial" w:cs="Arial"/>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El señor presidente puso en consideración de los delegados la presente Acta, la misma que fue </w:t>
      </w:r>
      <w:r>
        <w:rPr>
          <w:rFonts w:ascii="Arial" w:hAnsi="Arial" w:cs="Arial"/>
          <w:b/>
          <w:sz w:val="24"/>
          <w:szCs w:val="24"/>
        </w:rPr>
        <w:t>aprobada por unanimidad</w:t>
      </w:r>
      <w:r>
        <w:rPr>
          <w:rFonts w:ascii="Arial" w:hAnsi="Arial" w:cs="Arial"/>
          <w:sz w:val="24"/>
          <w:szCs w:val="24"/>
        </w:rPr>
        <w:t xml:space="preserve"> y que se procederá a la firma respectiva.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lastRenderedPageBreak/>
        <w:t>---------------------------------------                       ----------------------------------------</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Carlos </w:t>
      </w:r>
      <w:proofErr w:type="spellStart"/>
      <w:r>
        <w:rPr>
          <w:rFonts w:ascii="Arial" w:hAnsi="Arial" w:cs="Arial"/>
          <w:sz w:val="24"/>
          <w:szCs w:val="24"/>
        </w:rPr>
        <w:t>Bertarelli</w:t>
      </w:r>
      <w:proofErr w:type="spellEnd"/>
      <w:r>
        <w:rPr>
          <w:rFonts w:ascii="Arial" w:hAnsi="Arial" w:cs="Arial"/>
          <w:sz w:val="24"/>
          <w:szCs w:val="24"/>
        </w:rPr>
        <w:t xml:space="preserve"> Rodríguez                            </w:t>
      </w:r>
      <w:proofErr w:type="spellStart"/>
      <w:r>
        <w:rPr>
          <w:rFonts w:ascii="Arial" w:hAnsi="Arial" w:cs="Arial"/>
          <w:sz w:val="24"/>
          <w:szCs w:val="24"/>
        </w:rPr>
        <w:t>Franciasco</w:t>
      </w:r>
      <w:proofErr w:type="spellEnd"/>
      <w:r>
        <w:rPr>
          <w:rFonts w:ascii="Arial" w:hAnsi="Arial" w:cs="Arial"/>
          <w:sz w:val="24"/>
          <w:szCs w:val="24"/>
        </w:rPr>
        <w:t xml:space="preserve"> Del </w:t>
      </w:r>
      <w:proofErr w:type="spellStart"/>
      <w:r>
        <w:rPr>
          <w:rFonts w:ascii="Arial" w:hAnsi="Arial" w:cs="Arial"/>
          <w:sz w:val="24"/>
          <w:szCs w:val="24"/>
        </w:rPr>
        <w:t>Alamo</w:t>
      </w:r>
      <w:proofErr w:type="spellEnd"/>
      <w:r>
        <w:rPr>
          <w:rFonts w:ascii="Arial" w:hAnsi="Arial" w:cs="Arial"/>
          <w:sz w:val="24"/>
          <w:szCs w:val="24"/>
        </w:rPr>
        <w:t xml:space="preserve"> Sota</w:t>
      </w:r>
    </w:p>
    <w:p w:rsidR="00F5206C" w:rsidRDefault="00F5206C" w:rsidP="00F5206C">
      <w:pPr>
        <w:pStyle w:val="Sinespaciado"/>
        <w:jc w:val="both"/>
        <w:rPr>
          <w:rFonts w:ascii="Arial" w:hAnsi="Arial" w:cs="Arial"/>
          <w:sz w:val="24"/>
          <w:szCs w:val="24"/>
        </w:rPr>
      </w:pPr>
      <w:r>
        <w:rPr>
          <w:rFonts w:ascii="Arial" w:hAnsi="Arial" w:cs="Arial"/>
          <w:sz w:val="24"/>
          <w:szCs w:val="24"/>
        </w:rPr>
        <w:tab/>
        <w:t xml:space="preserve">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Secretario</w:t>
      </w:r>
    </w:p>
    <w:p w:rsidR="00F5206C" w:rsidRDefault="00F5206C" w:rsidP="00F5206C">
      <w:pPr>
        <w:pStyle w:val="Sinespaciado"/>
        <w:jc w:val="both"/>
        <w:rPr>
          <w:rFonts w:ascii="Arial" w:hAnsi="Arial" w:cs="Arial"/>
          <w:sz w:val="24"/>
          <w:szCs w:val="24"/>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Jorge </w:t>
      </w:r>
      <w:proofErr w:type="spellStart"/>
      <w:r>
        <w:rPr>
          <w:rFonts w:ascii="Arial" w:hAnsi="Arial" w:cs="Arial"/>
          <w:lang w:val="es-ES_tradnl"/>
        </w:rPr>
        <w:t>Cardenas</w:t>
      </w:r>
      <w:proofErr w:type="spellEnd"/>
      <w:r>
        <w:rPr>
          <w:rFonts w:ascii="Arial" w:hAnsi="Arial" w:cs="Arial"/>
          <w:lang w:val="es-ES_tradnl"/>
        </w:rPr>
        <w:t xml:space="preserve"> </w:t>
      </w:r>
      <w:proofErr w:type="spellStart"/>
      <w:r>
        <w:rPr>
          <w:rFonts w:ascii="Arial" w:hAnsi="Arial" w:cs="Arial"/>
          <w:lang w:val="es-ES_tradnl"/>
        </w:rPr>
        <w:t>Perez</w:t>
      </w:r>
      <w:proofErr w:type="spellEnd"/>
      <w:r>
        <w:rPr>
          <w:rFonts w:ascii="Arial" w:hAnsi="Arial" w:cs="Arial"/>
          <w:lang w:val="es-ES_tradnl"/>
        </w:rPr>
        <w:t xml:space="preserve"> Palma                                   </w:t>
      </w:r>
      <w:r w:rsidRPr="00E95468">
        <w:rPr>
          <w:rFonts w:ascii="Arial" w:hAnsi="Arial" w:cs="Arial"/>
          <w:lang w:val="es-ES_tradnl"/>
        </w:rPr>
        <w:t>Manuel Péndola Alania</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Delegado Prom.</w:t>
      </w:r>
      <w:r>
        <w:rPr>
          <w:rFonts w:ascii="Arial" w:hAnsi="Arial" w:cs="Arial"/>
          <w:lang w:val="es-ES_tradnl"/>
        </w:rPr>
        <w:t>19</w:t>
      </w:r>
      <w:r w:rsidRPr="00E95468">
        <w:rPr>
          <w:rFonts w:ascii="Arial" w:hAnsi="Arial" w:cs="Arial"/>
          <w:lang w:val="es-ES_tradnl"/>
        </w:rPr>
        <w:t>5</w:t>
      </w:r>
      <w:r>
        <w:rPr>
          <w:rFonts w:ascii="Arial" w:hAnsi="Arial" w:cs="Arial"/>
          <w:lang w:val="es-ES_tradnl"/>
        </w:rPr>
        <w:t>5</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w:t>
      </w:r>
      <w:r>
        <w:rPr>
          <w:rFonts w:ascii="Arial" w:hAnsi="Arial" w:cs="Arial"/>
          <w:lang w:val="es-ES_tradnl"/>
        </w:rPr>
        <w:t>m</w:t>
      </w:r>
      <w:proofErr w:type="spellEnd"/>
      <w:r>
        <w:rPr>
          <w:rFonts w:ascii="Arial" w:hAnsi="Arial" w:cs="Arial"/>
          <w:lang w:val="es-ES_tradnl"/>
        </w:rPr>
        <w:t>. 1959</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Carlos </w:t>
      </w:r>
      <w:proofErr w:type="spellStart"/>
      <w:r>
        <w:rPr>
          <w:rFonts w:ascii="Arial" w:hAnsi="Arial" w:cs="Arial"/>
          <w:lang w:val="es-ES_tradnl"/>
        </w:rPr>
        <w:t>Gastelo</w:t>
      </w:r>
      <w:proofErr w:type="spellEnd"/>
      <w:r>
        <w:rPr>
          <w:rFonts w:ascii="Arial" w:hAnsi="Arial" w:cs="Arial"/>
          <w:lang w:val="es-ES_tradnl"/>
        </w:rPr>
        <w:t xml:space="preserve"> </w:t>
      </w:r>
      <w:proofErr w:type="spellStart"/>
      <w:r>
        <w:rPr>
          <w:rFonts w:ascii="Arial" w:hAnsi="Arial" w:cs="Arial"/>
          <w:lang w:val="es-ES_tradnl"/>
        </w:rPr>
        <w:t>Maltese</w:t>
      </w:r>
      <w:proofErr w:type="spellEnd"/>
      <w:r w:rsidRPr="00E95468">
        <w:rPr>
          <w:rFonts w:ascii="Arial" w:hAnsi="Arial" w:cs="Arial"/>
          <w:lang w:val="es-ES_tradnl"/>
        </w:rPr>
        <w:tab/>
      </w:r>
      <w:r>
        <w:rPr>
          <w:rFonts w:ascii="Arial" w:hAnsi="Arial" w:cs="Arial"/>
          <w:lang w:val="es-ES_tradnl"/>
        </w:rPr>
        <w:t xml:space="preserve">          Cesar Oliveros Varillas</w:t>
      </w:r>
      <w:r w:rsidRPr="00E95468">
        <w:rPr>
          <w:rFonts w:ascii="Arial" w:hAnsi="Arial" w:cs="Arial"/>
          <w:lang w:val="es-ES_tradnl"/>
        </w:rPr>
        <w:tab/>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1</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Delegado Prom.</w:t>
      </w:r>
      <w:r>
        <w:rPr>
          <w:rFonts w:ascii="Arial" w:hAnsi="Arial" w:cs="Arial"/>
          <w:lang w:val="es-ES_tradnl"/>
        </w:rPr>
        <w:t>1962</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Luis </w:t>
      </w:r>
      <w:proofErr w:type="spellStart"/>
      <w:r>
        <w:rPr>
          <w:rFonts w:ascii="Arial" w:hAnsi="Arial" w:cs="Arial"/>
          <w:lang w:val="es-ES_tradnl"/>
        </w:rPr>
        <w:t>Urday</w:t>
      </w:r>
      <w:proofErr w:type="spellEnd"/>
      <w:r>
        <w:rPr>
          <w:rFonts w:ascii="Arial" w:hAnsi="Arial" w:cs="Arial"/>
          <w:lang w:val="es-ES_tradnl"/>
        </w:rPr>
        <w:t xml:space="preserve"> </w:t>
      </w:r>
      <w:proofErr w:type="spellStart"/>
      <w:r>
        <w:rPr>
          <w:rFonts w:ascii="Arial" w:hAnsi="Arial" w:cs="Arial"/>
          <w:lang w:val="es-ES_tradnl"/>
        </w:rPr>
        <w:t>Begazo</w:t>
      </w:r>
      <w:proofErr w:type="spellEnd"/>
      <w:r>
        <w:rPr>
          <w:rFonts w:ascii="Arial" w:hAnsi="Arial" w:cs="Arial"/>
          <w:lang w:val="es-ES_tradnl"/>
        </w:rPr>
        <w:tab/>
      </w:r>
      <w:r>
        <w:rPr>
          <w:rFonts w:ascii="Arial" w:hAnsi="Arial" w:cs="Arial"/>
          <w:lang w:val="es-ES_tradnl"/>
        </w:rPr>
        <w:tab/>
        <w:t xml:space="preserve"> Carlos León Hurtado </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w:t>
      </w:r>
      <w:r w:rsidRPr="00E95468">
        <w:rPr>
          <w:rFonts w:ascii="Arial" w:hAnsi="Arial" w:cs="Arial"/>
          <w:lang w:val="es-ES_tradnl"/>
        </w:rPr>
        <w:t>6</w:t>
      </w:r>
      <w:r>
        <w:rPr>
          <w:rFonts w:ascii="Arial" w:hAnsi="Arial" w:cs="Arial"/>
          <w:lang w:val="es-ES_tradnl"/>
        </w:rPr>
        <w:t>3</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 xml:space="preserve">4                                        </w:t>
      </w: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Jorge Agüero Olivera</w:t>
      </w:r>
      <w:r w:rsidRPr="00E95468">
        <w:rPr>
          <w:rFonts w:ascii="Arial" w:hAnsi="Arial" w:cs="Arial"/>
          <w:lang w:val="es-ES_tradnl"/>
        </w:rPr>
        <w:t xml:space="preserve">    </w:t>
      </w:r>
      <w:r>
        <w:rPr>
          <w:rFonts w:ascii="Arial" w:hAnsi="Arial" w:cs="Arial"/>
          <w:lang w:val="es-ES_tradnl"/>
        </w:rPr>
        <w:t xml:space="preserve">                                Leopoldo López Molina</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6</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1967 A</w:t>
      </w: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Jaime Orosco Cuadros                                       Marcial </w:t>
      </w:r>
      <w:proofErr w:type="spellStart"/>
      <w:r>
        <w:rPr>
          <w:rFonts w:ascii="Arial" w:hAnsi="Arial" w:cs="Arial"/>
          <w:lang w:val="es-ES_tradnl"/>
        </w:rPr>
        <w:t>Diaz</w:t>
      </w:r>
      <w:proofErr w:type="spellEnd"/>
      <w:r>
        <w:rPr>
          <w:rFonts w:ascii="Arial" w:hAnsi="Arial" w:cs="Arial"/>
          <w:lang w:val="es-ES_tradnl"/>
        </w:rPr>
        <w:t xml:space="preserve"> </w:t>
      </w:r>
      <w:proofErr w:type="spellStart"/>
      <w:r>
        <w:rPr>
          <w:rFonts w:ascii="Arial" w:hAnsi="Arial" w:cs="Arial"/>
          <w:lang w:val="es-ES_tradnl"/>
        </w:rPr>
        <w:t>Nuñez</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8</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1970</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Juan </w:t>
      </w:r>
      <w:proofErr w:type="spellStart"/>
      <w:r>
        <w:rPr>
          <w:rFonts w:ascii="Arial" w:hAnsi="Arial" w:cs="Arial"/>
          <w:lang w:val="es-ES_tradnl"/>
        </w:rPr>
        <w:t>Apestegui</w:t>
      </w:r>
      <w:proofErr w:type="spellEnd"/>
      <w:r>
        <w:rPr>
          <w:rFonts w:ascii="Arial" w:hAnsi="Arial" w:cs="Arial"/>
          <w:lang w:val="es-ES_tradnl"/>
        </w:rPr>
        <w:t xml:space="preserve"> </w:t>
      </w:r>
      <w:proofErr w:type="spellStart"/>
      <w:r>
        <w:rPr>
          <w:rFonts w:ascii="Arial" w:hAnsi="Arial" w:cs="Arial"/>
          <w:lang w:val="es-ES_tradnl"/>
        </w:rPr>
        <w:t>Marquez</w:t>
      </w:r>
      <w:proofErr w:type="spellEnd"/>
      <w:r>
        <w:rPr>
          <w:rFonts w:ascii="Arial" w:hAnsi="Arial" w:cs="Arial"/>
          <w:lang w:val="es-ES_tradnl"/>
        </w:rPr>
        <w:t xml:space="preserve">                                 </w:t>
      </w:r>
      <w:proofErr w:type="spellStart"/>
      <w:r w:rsidRPr="00E95468">
        <w:rPr>
          <w:rFonts w:ascii="Arial" w:hAnsi="Arial" w:cs="Arial"/>
          <w:lang w:val="es-ES_tradnl"/>
        </w:rPr>
        <w:t>Felix</w:t>
      </w:r>
      <w:proofErr w:type="spellEnd"/>
      <w:r w:rsidRPr="00E95468">
        <w:rPr>
          <w:rFonts w:ascii="Arial" w:hAnsi="Arial" w:cs="Arial"/>
          <w:lang w:val="es-ES_tradnl"/>
        </w:rPr>
        <w:t xml:space="preserve"> </w:t>
      </w:r>
      <w:proofErr w:type="spellStart"/>
      <w:r w:rsidRPr="00E95468">
        <w:rPr>
          <w:rFonts w:ascii="Arial" w:hAnsi="Arial" w:cs="Arial"/>
          <w:lang w:val="es-ES_tradnl"/>
        </w:rPr>
        <w:t>Pradinet</w:t>
      </w:r>
      <w:proofErr w:type="spellEnd"/>
      <w:r w:rsidRPr="00E95468">
        <w:rPr>
          <w:rFonts w:ascii="Arial" w:hAnsi="Arial" w:cs="Arial"/>
          <w:lang w:val="es-ES_tradnl"/>
        </w:rPr>
        <w:t xml:space="preserve"> Mendoza</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1971</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1973</w:t>
      </w:r>
      <w:r w:rsidRPr="00624B3F">
        <w:rPr>
          <w:rFonts w:ascii="Arial" w:hAnsi="Arial" w:cs="Arial"/>
          <w:lang w:val="es-ES_tradnl"/>
        </w:rPr>
        <w:t xml:space="preserve"> </w:t>
      </w: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Juan Angulo Valdivia                                  Roberto </w:t>
      </w:r>
      <w:proofErr w:type="spellStart"/>
      <w:r>
        <w:rPr>
          <w:rFonts w:ascii="Arial" w:hAnsi="Arial" w:cs="Arial"/>
          <w:lang w:val="es-ES_tradnl"/>
        </w:rPr>
        <w:t>Gomez</w:t>
      </w:r>
      <w:proofErr w:type="spellEnd"/>
      <w:r>
        <w:rPr>
          <w:rFonts w:ascii="Arial" w:hAnsi="Arial" w:cs="Arial"/>
          <w:lang w:val="es-ES_tradnl"/>
        </w:rPr>
        <w:t xml:space="preserve"> Bustamante</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1974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A</w:t>
      </w: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lastRenderedPageBreak/>
        <w:t xml:space="preserve">        Ramiro </w:t>
      </w:r>
      <w:proofErr w:type="spellStart"/>
      <w:r>
        <w:rPr>
          <w:rFonts w:ascii="Arial" w:hAnsi="Arial" w:cs="Arial"/>
          <w:lang w:val="es-ES_tradnl"/>
        </w:rPr>
        <w:t>Caceda</w:t>
      </w:r>
      <w:proofErr w:type="spellEnd"/>
      <w:r>
        <w:rPr>
          <w:rFonts w:ascii="Arial" w:hAnsi="Arial" w:cs="Arial"/>
          <w:lang w:val="es-ES_tradnl"/>
        </w:rPr>
        <w:t xml:space="preserve"> </w:t>
      </w:r>
      <w:proofErr w:type="spellStart"/>
      <w:r>
        <w:rPr>
          <w:rFonts w:ascii="Arial" w:hAnsi="Arial" w:cs="Arial"/>
          <w:lang w:val="es-ES_tradnl"/>
        </w:rPr>
        <w:t>Diaz</w:t>
      </w:r>
      <w:proofErr w:type="spellEnd"/>
      <w:r>
        <w:rPr>
          <w:rFonts w:ascii="Arial" w:hAnsi="Arial" w:cs="Arial"/>
          <w:lang w:val="es-ES_tradnl"/>
        </w:rPr>
        <w:t xml:space="preserve">                                    Darwin Rengifo </w:t>
      </w:r>
      <w:proofErr w:type="spellStart"/>
      <w:r>
        <w:rPr>
          <w:rFonts w:ascii="Arial" w:hAnsi="Arial" w:cs="Arial"/>
          <w:lang w:val="es-ES_tradnl"/>
        </w:rPr>
        <w:t>Rios</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B</w:t>
      </w:r>
      <w:r w:rsidRPr="00847174">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1976</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Gonzalo Rivas Oviedo</w:t>
      </w:r>
      <w:r w:rsidRPr="00E95468">
        <w:rPr>
          <w:rFonts w:ascii="Arial" w:hAnsi="Arial" w:cs="Arial"/>
          <w:lang w:val="es-ES_tradnl"/>
        </w:rPr>
        <w:tab/>
      </w:r>
      <w:r w:rsidRPr="00E95468">
        <w:rPr>
          <w:rFonts w:ascii="Arial" w:hAnsi="Arial" w:cs="Arial"/>
          <w:lang w:val="es-ES_tradnl"/>
        </w:rPr>
        <w:tab/>
      </w:r>
      <w:r>
        <w:rPr>
          <w:rFonts w:ascii="Arial" w:hAnsi="Arial" w:cs="Arial"/>
          <w:lang w:val="es-ES_tradnl"/>
        </w:rPr>
        <w:t xml:space="preserve">Edgar </w:t>
      </w:r>
      <w:proofErr w:type="spellStart"/>
      <w:r>
        <w:rPr>
          <w:rFonts w:ascii="Arial" w:hAnsi="Arial" w:cs="Arial"/>
          <w:lang w:val="es-ES_tradnl"/>
        </w:rPr>
        <w:t>Farfan</w:t>
      </w:r>
      <w:proofErr w:type="spellEnd"/>
      <w:r>
        <w:rPr>
          <w:rFonts w:ascii="Arial" w:hAnsi="Arial" w:cs="Arial"/>
          <w:lang w:val="es-ES_tradnl"/>
        </w:rPr>
        <w:t xml:space="preserve"> </w:t>
      </w:r>
      <w:proofErr w:type="spellStart"/>
      <w:r>
        <w:rPr>
          <w:rFonts w:ascii="Arial" w:hAnsi="Arial" w:cs="Arial"/>
          <w:lang w:val="es-ES_tradnl"/>
        </w:rPr>
        <w:t>Larenas</w:t>
      </w:r>
      <w:proofErr w:type="spellEnd"/>
      <w:r w:rsidRPr="00E95468">
        <w:rPr>
          <w:rFonts w:ascii="Arial" w:hAnsi="Arial" w:cs="Arial"/>
          <w:lang w:val="es-ES_tradnl"/>
        </w:rPr>
        <w:tab/>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Delegado </w:t>
      </w:r>
      <w:proofErr w:type="spellStart"/>
      <w:r>
        <w:rPr>
          <w:rFonts w:ascii="Arial" w:hAnsi="Arial" w:cs="Arial"/>
          <w:lang w:val="es-ES_tradnl"/>
        </w:rPr>
        <w:t>Prom</w:t>
      </w:r>
      <w:proofErr w:type="spellEnd"/>
      <w:r w:rsidRPr="00E95468">
        <w:rPr>
          <w:rFonts w:ascii="Arial" w:hAnsi="Arial" w:cs="Arial"/>
          <w:lang w:val="es-ES_tradnl"/>
        </w:rPr>
        <w:t xml:space="preserve"> </w:t>
      </w:r>
      <w:r>
        <w:rPr>
          <w:rFonts w:ascii="Arial" w:hAnsi="Arial" w:cs="Arial"/>
          <w:lang w:val="es-ES_tradnl"/>
        </w:rPr>
        <w:t>1977</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 1978</w:t>
      </w: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w:t>
      </w:r>
      <w:r>
        <w:rPr>
          <w:rFonts w:ascii="Arial" w:hAnsi="Arial" w:cs="Arial"/>
          <w:lang w:val="es-ES_tradnl"/>
        </w:rPr>
        <w:tab/>
        <w:t xml:space="preserve">               </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Humberto Cuya Torres</w:t>
      </w:r>
    </w:p>
    <w:p w:rsidR="00F5206C" w:rsidRDefault="00F5206C" w:rsidP="00F5206C">
      <w:pPr>
        <w:pStyle w:val="Sinespaciado"/>
        <w:jc w:val="both"/>
        <w:rPr>
          <w:rFonts w:ascii="Arial" w:hAnsi="Arial" w:cs="Arial"/>
          <w:sz w:val="24"/>
          <w:szCs w:val="24"/>
        </w:rPr>
      </w:pPr>
      <w:r>
        <w:rPr>
          <w:rFonts w:ascii="Arial" w:eastAsia="Times New Roman" w:hAnsi="Arial" w:cs="Arial"/>
          <w:sz w:val="24"/>
          <w:szCs w:val="24"/>
          <w:lang w:val="es-ES_tradnl" w:eastAsia="es-ES"/>
        </w:rPr>
        <w:t xml:space="preserve">            D</w:t>
      </w:r>
      <w:r w:rsidRPr="00E95468">
        <w:rPr>
          <w:rFonts w:ascii="Arial" w:eastAsia="Times New Roman" w:hAnsi="Arial" w:cs="Arial"/>
          <w:sz w:val="24"/>
          <w:szCs w:val="24"/>
          <w:lang w:val="es-ES_tradnl" w:eastAsia="es-ES"/>
        </w:rPr>
        <w:t xml:space="preserve">elegado </w:t>
      </w:r>
      <w:proofErr w:type="spellStart"/>
      <w:r w:rsidRPr="00E95468">
        <w:rPr>
          <w:rFonts w:ascii="Arial" w:eastAsia="Times New Roman" w:hAnsi="Arial" w:cs="Arial"/>
          <w:sz w:val="24"/>
          <w:szCs w:val="24"/>
          <w:lang w:val="es-ES_tradnl" w:eastAsia="es-ES"/>
        </w:rPr>
        <w:t>Prom</w:t>
      </w:r>
      <w:proofErr w:type="spellEnd"/>
      <w:r>
        <w:rPr>
          <w:rFonts w:ascii="Arial" w:eastAsia="Times New Roman" w:hAnsi="Arial" w:cs="Arial"/>
          <w:sz w:val="24"/>
          <w:szCs w:val="24"/>
          <w:lang w:val="es-ES_tradnl" w:eastAsia="es-ES"/>
        </w:rPr>
        <w:t>.</w:t>
      </w:r>
      <w:r w:rsidRPr="00E9546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1979</w:t>
      </w:r>
      <w:r w:rsidRPr="00E95468">
        <w:rPr>
          <w:rFonts w:ascii="Arial" w:eastAsia="Times New Roman" w:hAnsi="Arial" w:cs="Arial"/>
          <w:sz w:val="24"/>
          <w:szCs w:val="24"/>
          <w:lang w:val="es-ES_tradnl" w:eastAsia="es-ES"/>
        </w:rPr>
        <w:tab/>
      </w:r>
    </w:p>
    <w:p w:rsidR="00F5206C" w:rsidRDefault="00F5206C" w:rsidP="00F5206C">
      <w:pPr>
        <w:pStyle w:val="Sinespaciado"/>
        <w:jc w:val="both"/>
        <w:rPr>
          <w:rFonts w:ascii="Arial" w:hAnsi="Arial" w:cs="Arial"/>
          <w:sz w:val="24"/>
          <w:szCs w:val="24"/>
        </w:rPr>
      </w:pPr>
    </w:p>
    <w:p w:rsidR="00F5206C" w:rsidRDefault="00F5206C"/>
    <w:p w:rsidR="00F5206C" w:rsidRDefault="00F5206C" w:rsidP="00F5206C">
      <w:pPr>
        <w:pStyle w:val="Sinespaciado"/>
        <w:ind w:left="3402" w:hanging="3402"/>
        <w:jc w:val="center"/>
        <w:rPr>
          <w:rFonts w:ascii="Arial" w:hAnsi="Arial" w:cs="Arial"/>
          <w:b/>
          <w:sz w:val="24"/>
          <w:szCs w:val="24"/>
          <w:u w:val="single"/>
        </w:rPr>
      </w:pPr>
      <w:r>
        <w:rPr>
          <w:rFonts w:ascii="Arial" w:hAnsi="Arial" w:cs="Arial"/>
          <w:b/>
          <w:noProof/>
          <w:sz w:val="24"/>
          <w:szCs w:val="24"/>
          <w:u w:val="single"/>
          <w:lang w:eastAsia="es-PE"/>
        </w:rPr>
        <w:drawing>
          <wp:anchor distT="0" distB="0" distL="114300" distR="114300" simplePos="0" relativeHeight="251672576" behindDoc="0" locked="0" layoutInCell="1" allowOverlap="1">
            <wp:simplePos x="0" y="0"/>
            <wp:positionH relativeFrom="column">
              <wp:posOffset>-56515</wp:posOffset>
            </wp:positionH>
            <wp:positionV relativeFrom="paragraph">
              <wp:posOffset>-734861</wp:posOffset>
            </wp:positionV>
            <wp:extent cx="1139825" cy="1139825"/>
            <wp:effectExtent l="0" t="0" r="3175" b="3175"/>
            <wp:wrapNone/>
            <wp:docPr id="9" name="Imagen 1" descr="PROSI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IN 201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825" cy="1139825"/>
                    </a:xfrm>
                    <a:prstGeom prst="rect">
                      <a:avLst/>
                    </a:prstGeom>
                    <a:noFill/>
                    <a:ln>
                      <a:noFill/>
                    </a:ln>
                  </pic:spPr>
                </pic:pic>
              </a:graphicData>
            </a:graphic>
          </wp:anchor>
        </w:drawing>
      </w:r>
      <w:r>
        <w:rPr>
          <w:rFonts w:ascii="Arial" w:eastAsia="Times New Roman" w:hAnsi="Arial" w:cs="Arial"/>
          <w:b/>
          <w:noProof/>
          <w:sz w:val="24"/>
          <w:szCs w:val="24"/>
          <w:u w:val="single"/>
          <w:lang w:eastAsia="es-PE"/>
        </w:rPr>
        <w:drawing>
          <wp:anchor distT="0" distB="0" distL="114300" distR="114300" simplePos="0" relativeHeight="251671552" behindDoc="0" locked="0" layoutInCell="1" allowOverlap="1">
            <wp:simplePos x="0" y="0"/>
            <wp:positionH relativeFrom="column">
              <wp:posOffset>4858523</wp:posOffset>
            </wp:positionH>
            <wp:positionV relativeFrom="paragraph">
              <wp:posOffset>-735334</wp:posOffset>
            </wp:positionV>
            <wp:extent cx="923925" cy="1197610"/>
            <wp:effectExtent l="0" t="0" r="9525" b="2540"/>
            <wp:wrapNone/>
            <wp:docPr id="10" name="Imagen 2" descr="Judeimpro CORREG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impro CORREGID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1197610"/>
                    </a:xfrm>
                    <a:prstGeom prst="rect">
                      <a:avLst/>
                    </a:prstGeom>
                    <a:noFill/>
                    <a:ln>
                      <a:noFill/>
                    </a:ln>
                  </pic:spPr>
                </pic:pic>
              </a:graphicData>
            </a:graphic>
          </wp:anchor>
        </w:drawing>
      </w:r>
    </w:p>
    <w:p w:rsidR="00F5206C" w:rsidRDefault="00F5206C" w:rsidP="00F5206C">
      <w:pPr>
        <w:pStyle w:val="Sinespaciado"/>
        <w:ind w:left="3402" w:hanging="3402"/>
        <w:jc w:val="center"/>
        <w:rPr>
          <w:rFonts w:ascii="Arial" w:hAnsi="Arial" w:cs="Arial"/>
          <w:b/>
          <w:sz w:val="24"/>
          <w:szCs w:val="24"/>
          <w:u w:val="single"/>
        </w:rPr>
      </w:pP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ACTA N° 005</w:t>
      </w:r>
    </w:p>
    <w:p w:rsidR="00F5206C" w:rsidRDefault="00F5206C" w:rsidP="00F5206C">
      <w:pPr>
        <w:pStyle w:val="Sinespaciado"/>
        <w:ind w:left="3402" w:hanging="3402"/>
        <w:jc w:val="center"/>
        <w:rPr>
          <w:rFonts w:ascii="Arial" w:hAnsi="Arial" w:cs="Arial"/>
          <w:b/>
          <w:sz w:val="24"/>
          <w:szCs w:val="24"/>
          <w:u w:val="single"/>
        </w:rPr>
      </w:pPr>
      <w:r>
        <w:rPr>
          <w:rFonts w:ascii="Arial" w:hAnsi="Arial" w:cs="Arial"/>
          <w:b/>
          <w:sz w:val="24"/>
          <w:szCs w:val="24"/>
          <w:u w:val="single"/>
        </w:rPr>
        <w:t>ASAMBLEA DE DELEGADOS JUDEINPRO 19 DE MAYO 2015</w:t>
      </w:r>
    </w:p>
    <w:p w:rsidR="00F5206C" w:rsidRDefault="00F5206C" w:rsidP="00F5206C">
      <w:pPr>
        <w:pStyle w:val="Sinespaciado"/>
        <w:jc w:val="both"/>
        <w:rPr>
          <w:rFonts w:ascii="Arial" w:hAnsi="Arial" w:cs="Arial"/>
          <w:b/>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En la ciudad de Lima siendo las 16.20 horas del día 19 mayo del 2015, reunidos en el Salón INCLAN, de la Asociación Círculo Militar del Perú, sede Jesús María, Provincia y Departamento de Lima, los que al final suscriben, en su condición de Delegados de las Promociones participantes en los XXV juegos Deportivos y XX Florales- en Asamblea presidida por el señor Coronel Carlos </w:t>
      </w:r>
      <w:proofErr w:type="spellStart"/>
      <w:r>
        <w:rPr>
          <w:rFonts w:ascii="Arial" w:hAnsi="Arial" w:cs="Arial"/>
          <w:sz w:val="24"/>
          <w:szCs w:val="24"/>
        </w:rPr>
        <w:t>Bertarelli</w:t>
      </w:r>
      <w:proofErr w:type="spellEnd"/>
      <w:r>
        <w:rPr>
          <w:rFonts w:ascii="Arial" w:hAnsi="Arial" w:cs="Arial"/>
          <w:sz w:val="24"/>
          <w:szCs w:val="24"/>
        </w:rPr>
        <w:t xml:space="preserve"> Rodríguez;  Presidente de la Comisión Organizadora de los JUDEINPRO 2015; de conformidad al artículo 20 del Estatuto vigente; el Secretario de la promoción organizadora, procedió a verificar la asistencia de los Delegados, existiendo el </w:t>
      </w:r>
      <w:proofErr w:type="spellStart"/>
      <w:r>
        <w:rPr>
          <w:rFonts w:ascii="Arial" w:hAnsi="Arial" w:cs="Arial"/>
          <w:sz w:val="24"/>
          <w:szCs w:val="24"/>
        </w:rPr>
        <w:t>quorum</w:t>
      </w:r>
      <w:proofErr w:type="spellEnd"/>
      <w:r>
        <w:rPr>
          <w:rFonts w:ascii="Arial" w:hAnsi="Arial" w:cs="Arial"/>
          <w:sz w:val="24"/>
          <w:szCs w:val="24"/>
        </w:rPr>
        <w:t xml:space="preserve"> respectivo con  22 delegados presentes; (no asistieron los delegados de las Promociones 1963, 1967, 1969, ).El señor Presidente de la Asamblea de Delegados, apertura la quinta Asamblea de Delegados</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24"/>
        </w:numPr>
        <w:ind w:left="426" w:hanging="426"/>
        <w:jc w:val="both"/>
        <w:rPr>
          <w:rFonts w:ascii="Arial" w:hAnsi="Arial" w:cs="Arial"/>
          <w:b/>
          <w:sz w:val="24"/>
          <w:szCs w:val="24"/>
        </w:rPr>
      </w:pPr>
      <w:r>
        <w:rPr>
          <w:rFonts w:ascii="Arial" w:hAnsi="Arial" w:cs="Arial"/>
          <w:b/>
          <w:sz w:val="24"/>
          <w:szCs w:val="24"/>
        </w:rPr>
        <w:t>Lectura del Acta de la Asamblea anterior</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 El señor Secretario de la Comisión Organizadora, procedió a dar lectura al Acta N° 04 de la Asamblea de delegados del 12 de mayo 2015, al final el Señor Presidente consulto a la asamblea la conformidad del acta, No  existiendo  observaciones; el Presidente  puso  al voto, siendo </w:t>
      </w:r>
      <w:r w:rsidRPr="00CA0932">
        <w:rPr>
          <w:rFonts w:ascii="Arial" w:hAnsi="Arial" w:cs="Arial"/>
          <w:b/>
          <w:i/>
          <w:sz w:val="24"/>
          <w:szCs w:val="24"/>
        </w:rPr>
        <w:t>aprobada por unanimidad</w:t>
      </w:r>
      <w:r>
        <w:rPr>
          <w:rFonts w:ascii="Arial" w:hAnsi="Arial" w:cs="Arial"/>
          <w:sz w:val="24"/>
          <w:szCs w:val="24"/>
        </w:rPr>
        <w:t>.</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24"/>
        </w:numPr>
        <w:ind w:left="426" w:hanging="426"/>
        <w:jc w:val="both"/>
        <w:rPr>
          <w:rFonts w:ascii="Arial" w:hAnsi="Arial" w:cs="Arial"/>
          <w:b/>
          <w:sz w:val="24"/>
          <w:szCs w:val="24"/>
        </w:rPr>
      </w:pPr>
      <w:r>
        <w:rPr>
          <w:rFonts w:ascii="Arial" w:hAnsi="Arial" w:cs="Arial"/>
          <w:b/>
          <w:sz w:val="24"/>
          <w:szCs w:val="24"/>
        </w:rPr>
        <w:t>Despacho</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1"/>
        </w:numPr>
        <w:tabs>
          <w:tab w:val="left" w:pos="709"/>
        </w:tabs>
        <w:ind w:left="709" w:hanging="283"/>
        <w:jc w:val="both"/>
        <w:rPr>
          <w:rFonts w:ascii="Arial" w:hAnsi="Arial" w:cs="Arial"/>
          <w:b/>
          <w:sz w:val="24"/>
          <w:szCs w:val="24"/>
        </w:rPr>
      </w:pPr>
      <w:r>
        <w:rPr>
          <w:rFonts w:ascii="Arial" w:hAnsi="Arial" w:cs="Arial"/>
          <w:b/>
          <w:sz w:val="24"/>
          <w:szCs w:val="24"/>
        </w:rPr>
        <w:t>Correspondencia recibida</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t>Oficio de la Promoción 1964, solicitando que su promoción sea considerada en la serie “A” del tenis de campo.</w:t>
      </w:r>
    </w:p>
    <w:p w:rsidR="00F5206C" w:rsidRDefault="00F5206C" w:rsidP="00F5206C">
      <w:pPr>
        <w:pStyle w:val="Sinespaciado"/>
        <w:jc w:val="both"/>
        <w:rPr>
          <w:rFonts w:ascii="Arial" w:hAnsi="Arial" w:cs="Arial"/>
          <w:sz w:val="24"/>
          <w:szCs w:val="24"/>
        </w:rPr>
      </w:pPr>
    </w:p>
    <w:p w:rsidR="00F5206C" w:rsidRDefault="00F5206C" w:rsidP="00F5206C">
      <w:pPr>
        <w:pStyle w:val="Sinespaciado"/>
        <w:numPr>
          <w:ilvl w:val="0"/>
          <w:numId w:val="11"/>
        </w:numPr>
        <w:ind w:left="709" w:hanging="283"/>
        <w:jc w:val="both"/>
        <w:rPr>
          <w:rFonts w:ascii="Arial" w:hAnsi="Arial" w:cs="Arial"/>
          <w:b/>
          <w:sz w:val="24"/>
          <w:szCs w:val="24"/>
        </w:rPr>
      </w:pPr>
      <w:r>
        <w:rPr>
          <w:rFonts w:ascii="Arial" w:hAnsi="Arial" w:cs="Arial"/>
          <w:b/>
          <w:sz w:val="24"/>
          <w:szCs w:val="24"/>
        </w:rPr>
        <w:lastRenderedPageBreak/>
        <w:t>Correspondencia remitida</w:t>
      </w:r>
    </w:p>
    <w:p w:rsidR="00F5206C" w:rsidRDefault="00F5206C" w:rsidP="00F5206C">
      <w:pPr>
        <w:pStyle w:val="Sinespaciado"/>
        <w:ind w:left="709"/>
        <w:jc w:val="both"/>
        <w:rPr>
          <w:rFonts w:ascii="Arial" w:hAnsi="Arial" w:cs="Arial"/>
          <w:b/>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t>Sin novedad</w:t>
      </w:r>
    </w:p>
    <w:p w:rsidR="00F5206C" w:rsidRDefault="00F5206C" w:rsidP="00F5206C">
      <w:pPr>
        <w:pStyle w:val="Sinespaciado"/>
        <w:jc w:val="both"/>
        <w:rPr>
          <w:rFonts w:ascii="Arial" w:hAnsi="Arial" w:cs="Arial"/>
          <w:b/>
          <w:sz w:val="24"/>
          <w:szCs w:val="24"/>
        </w:rPr>
      </w:pPr>
    </w:p>
    <w:p w:rsidR="00F5206C" w:rsidRDefault="00F5206C" w:rsidP="00F5206C">
      <w:pPr>
        <w:pStyle w:val="Sinespaciado"/>
        <w:numPr>
          <w:ilvl w:val="0"/>
          <w:numId w:val="24"/>
        </w:numPr>
        <w:ind w:left="426" w:hanging="426"/>
        <w:jc w:val="both"/>
        <w:rPr>
          <w:rFonts w:ascii="Arial" w:hAnsi="Arial" w:cs="Arial"/>
          <w:b/>
          <w:sz w:val="24"/>
          <w:szCs w:val="24"/>
        </w:rPr>
      </w:pPr>
      <w:r>
        <w:rPr>
          <w:rFonts w:ascii="Arial" w:hAnsi="Arial" w:cs="Arial"/>
          <w:b/>
          <w:sz w:val="24"/>
          <w:szCs w:val="24"/>
        </w:rPr>
        <w:t>Informes y pedidos</w:t>
      </w:r>
    </w:p>
    <w:p w:rsidR="00F5206C" w:rsidRDefault="00F5206C" w:rsidP="00F5206C">
      <w:pPr>
        <w:pStyle w:val="Sinespaciado"/>
        <w:ind w:left="720"/>
        <w:jc w:val="both"/>
        <w:rPr>
          <w:rFonts w:ascii="Arial" w:hAnsi="Arial" w:cs="Arial"/>
          <w:b/>
          <w:sz w:val="24"/>
          <w:szCs w:val="24"/>
        </w:rPr>
      </w:pP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El Delegado de la promoción 66, solicito, que los delegados comprometan  a los integrantes de su promoción, para que se pueda realizar una demostración de juego de cartas. Paso a orden del día. También se solicitó que se nombre una comisión para que   revise los estatutos y  bases de los JUDEINPRO; </w:t>
      </w:r>
      <w:proofErr w:type="gramStart"/>
      <w:r>
        <w:rPr>
          <w:rFonts w:ascii="Arial" w:hAnsi="Arial" w:cs="Arial"/>
          <w:sz w:val="24"/>
          <w:szCs w:val="24"/>
        </w:rPr>
        <w:t>paso</w:t>
      </w:r>
      <w:proofErr w:type="gramEnd"/>
      <w:r>
        <w:rPr>
          <w:rFonts w:ascii="Arial" w:hAnsi="Arial" w:cs="Arial"/>
          <w:sz w:val="24"/>
          <w:szCs w:val="24"/>
        </w:rPr>
        <w:t xml:space="preserve"> a orden del día.</w:t>
      </w:r>
    </w:p>
    <w:p w:rsidR="00F5206C" w:rsidRDefault="00F5206C" w:rsidP="00F5206C">
      <w:pPr>
        <w:pStyle w:val="Sinespaciado"/>
        <w:tabs>
          <w:tab w:val="left" w:pos="567"/>
        </w:tabs>
        <w:ind w:left="567" w:hanging="709"/>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numPr>
          <w:ilvl w:val="0"/>
          <w:numId w:val="25"/>
        </w:numPr>
        <w:jc w:val="both"/>
        <w:rPr>
          <w:rFonts w:ascii="Arial" w:hAnsi="Arial" w:cs="Arial"/>
          <w:sz w:val="24"/>
          <w:szCs w:val="24"/>
        </w:rPr>
      </w:pPr>
      <w:r>
        <w:rPr>
          <w:rFonts w:ascii="Arial" w:hAnsi="Arial" w:cs="Arial"/>
          <w:sz w:val="24"/>
          <w:szCs w:val="24"/>
        </w:rPr>
        <w:t xml:space="preserve">El delegado de la promoción 75 A, solicito </w:t>
      </w:r>
      <w:proofErr w:type="spellStart"/>
      <w:r>
        <w:rPr>
          <w:rFonts w:ascii="Arial" w:hAnsi="Arial" w:cs="Arial"/>
          <w:sz w:val="24"/>
          <w:szCs w:val="24"/>
        </w:rPr>
        <w:t>restructurar</w:t>
      </w:r>
      <w:proofErr w:type="spellEnd"/>
      <w:r>
        <w:rPr>
          <w:rFonts w:ascii="Arial" w:hAnsi="Arial" w:cs="Arial"/>
          <w:sz w:val="24"/>
          <w:szCs w:val="24"/>
        </w:rPr>
        <w:t xml:space="preserve"> las series de frontón,  Paso a orden del día. </w:t>
      </w:r>
    </w:p>
    <w:p w:rsidR="00F5206C" w:rsidRPr="006440E8" w:rsidRDefault="00F5206C" w:rsidP="00F5206C">
      <w:pPr>
        <w:pStyle w:val="Sinespaciado"/>
        <w:ind w:left="709" w:hanging="709"/>
        <w:jc w:val="both"/>
        <w:rPr>
          <w:rFonts w:ascii="Arial" w:hAnsi="Arial" w:cs="Arial"/>
          <w:sz w:val="24"/>
          <w:szCs w:val="24"/>
        </w:rPr>
      </w:pPr>
      <w:r>
        <w:rPr>
          <w:rFonts w:ascii="Arial" w:hAnsi="Arial" w:cs="Arial"/>
          <w:sz w:val="24"/>
          <w:szCs w:val="24"/>
        </w:rPr>
        <w:t xml:space="preserve">  . </w:t>
      </w: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4.</w:t>
      </w:r>
      <w:r>
        <w:rPr>
          <w:rFonts w:ascii="Arial" w:hAnsi="Arial" w:cs="Arial"/>
          <w:b/>
          <w:sz w:val="24"/>
          <w:szCs w:val="24"/>
        </w:rPr>
        <w:tab/>
        <w:t>Agenda:</w:t>
      </w:r>
    </w:p>
    <w:p w:rsidR="00F5206C" w:rsidRDefault="00F5206C" w:rsidP="00F5206C">
      <w:pPr>
        <w:pStyle w:val="Sinespaciado"/>
        <w:ind w:left="709" w:hanging="283"/>
        <w:jc w:val="both"/>
        <w:rPr>
          <w:rFonts w:ascii="Arial" w:hAnsi="Arial" w:cs="Arial"/>
          <w:sz w:val="24"/>
          <w:szCs w:val="24"/>
        </w:rPr>
      </w:pP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a.</w:t>
      </w:r>
      <w:r>
        <w:rPr>
          <w:rFonts w:ascii="Arial" w:hAnsi="Arial" w:cs="Arial"/>
          <w:sz w:val="24"/>
          <w:szCs w:val="24"/>
        </w:rPr>
        <w:tab/>
        <w:t>Lectura del Acta de la 4ta</w:t>
      </w:r>
      <w:r w:rsidRPr="00A04767">
        <w:rPr>
          <w:rFonts w:ascii="Arial" w:hAnsi="Arial" w:cs="Arial"/>
          <w:sz w:val="24"/>
          <w:szCs w:val="24"/>
        </w:rPr>
        <w:t xml:space="preserve"> Asamblea de Delegados.</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b. Exposición de las Disposiciones Complementarias de Tenis de campo</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c. Exposición de las Disposiciones Complementarias de Juegos Florales</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d. Exposición de las Disposiciones Complementarias de Frontón.</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e. Exposición de las disposiciones complementarias de  Billar</w:t>
      </w:r>
    </w:p>
    <w:p w:rsidR="00F5206C" w:rsidRDefault="00F5206C" w:rsidP="00F5206C">
      <w:pPr>
        <w:pStyle w:val="Sinespaciado"/>
        <w:ind w:left="709" w:hanging="283"/>
        <w:jc w:val="both"/>
        <w:rPr>
          <w:rFonts w:ascii="Arial" w:hAnsi="Arial" w:cs="Arial"/>
          <w:sz w:val="24"/>
          <w:szCs w:val="24"/>
        </w:rPr>
      </w:pPr>
      <w:r>
        <w:rPr>
          <w:rFonts w:ascii="Arial" w:hAnsi="Arial" w:cs="Arial"/>
          <w:sz w:val="24"/>
          <w:szCs w:val="24"/>
        </w:rPr>
        <w:t>f. Otros temas de interés para los JUDEINPRO.</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 xml:space="preserve">5. </w:t>
      </w:r>
      <w:r>
        <w:rPr>
          <w:rFonts w:ascii="Arial" w:hAnsi="Arial" w:cs="Arial"/>
          <w:b/>
          <w:sz w:val="24"/>
          <w:szCs w:val="24"/>
        </w:rPr>
        <w:tab/>
        <w:t>Orden del Día:</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ind w:left="709" w:hanging="283"/>
        <w:jc w:val="both"/>
        <w:rPr>
          <w:rFonts w:ascii="Arial" w:hAnsi="Arial" w:cs="Arial"/>
          <w:sz w:val="24"/>
          <w:szCs w:val="24"/>
        </w:rPr>
      </w:pPr>
      <w:r w:rsidRPr="007D3B45">
        <w:rPr>
          <w:rFonts w:ascii="Arial" w:hAnsi="Arial" w:cs="Arial"/>
          <w:sz w:val="24"/>
          <w:szCs w:val="24"/>
        </w:rPr>
        <w:t xml:space="preserve">El Presidente invito al delegado de la Promoción 64, para que sustente el pedido de su promoción y a los delegados de las promociones  que deben exponer las disposiciones complementarias en el siguiente orden: tenis de campo, juegos florales, frontón y Billar. </w:t>
      </w:r>
    </w:p>
    <w:p w:rsidR="00F5206C" w:rsidRDefault="00F5206C" w:rsidP="00F5206C">
      <w:pPr>
        <w:pStyle w:val="Sinespaciado"/>
        <w:ind w:left="709"/>
        <w:jc w:val="both"/>
        <w:rPr>
          <w:rFonts w:ascii="Arial" w:hAnsi="Arial" w:cs="Arial"/>
          <w:sz w:val="24"/>
          <w:szCs w:val="24"/>
        </w:rPr>
      </w:pPr>
      <w:r>
        <w:rPr>
          <w:rFonts w:ascii="Arial" w:hAnsi="Arial" w:cs="Arial"/>
          <w:sz w:val="24"/>
          <w:szCs w:val="24"/>
        </w:rPr>
        <w:t xml:space="preserve"> </w:t>
      </w:r>
    </w:p>
    <w:p w:rsidR="00F5206C" w:rsidRPr="00255A48" w:rsidRDefault="00F5206C" w:rsidP="00F5206C">
      <w:pPr>
        <w:pStyle w:val="Sinespaciado"/>
        <w:numPr>
          <w:ilvl w:val="0"/>
          <w:numId w:val="12"/>
        </w:numPr>
        <w:jc w:val="both"/>
        <w:textAlignment w:val="baseline"/>
        <w:rPr>
          <w:rFonts w:ascii="Segoe UI" w:hAnsi="Segoe UI" w:cs="Segoe UI"/>
          <w:sz w:val="24"/>
          <w:szCs w:val="24"/>
        </w:rPr>
      </w:pPr>
      <w:r w:rsidRPr="00255A48">
        <w:rPr>
          <w:rStyle w:val="normaltextrun"/>
          <w:rFonts w:ascii="Arial" w:hAnsi="Arial" w:cs="Arial"/>
          <w:sz w:val="24"/>
          <w:szCs w:val="24"/>
        </w:rPr>
        <w:t>El delegado de</w:t>
      </w:r>
      <w:r w:rsidRPr="00255A48">
        <w:rPr>
          <w:rStyle w:val="apple-converted-space"/>
          <w:rFonts w:ascii="Arial" w:hAnsi="Arial" w:cs="Arial"/>
          <w:sz w:val="24"/>
          <w:szCs w:val="24"/>
        </w:rPr>
        <w:t> </w:t>
      </w:r>
      <w:r w:rsidRPr="00255A48">
        <w:rPr>
          <w:rStyle w:val="normaltextrun"/>
          <w:rFonts w:ascii="Arial" w:hAnsi="Arial" w:cs="Arial"/>
          <w:sz w:val="24"/>
          <w:szCs w:val="24"/>
        </w:rPr>
        <w:t>la</w:t>
      </w:r>
      <w:r w:rsidRPr="00255A48">
        <w:rPr>
          <w:rStyle w:val="apple-converted-space"/>
          <w:rFonts w:ascii="Arial" w:hAnsi="Arial" w:cs="Arial"/>
          <w:sz w:val="24"/>
          <w:szCs w:val="24"/>
        </w:rPr>
        <w:t> </w:t>
      </w:r>
      <w:r w:rsidRPr="00255A48">
        <w:rPr>
          <w:rStyle w:val="normaltextrun"/>
          <w:rFonts w:ascii="Arial" w:hAnsi="Arial" w:cs="Arial"/>
          <w:sz w:val="24"/>
          <w:szCs w:val="24"/>
        </w:rPr>
        <w:t>Promoción 1964,</w:t>
      </w:r>
      <w:r w:rsidRPr="00255A48">
        <w:rPr>
          <w:rStyle w:val="apple-converted-space"/>
          <w:rFonts w:ascii="Arial" w:hAnsi="Arial" w:cs="Arial"/>
          <w:sz w:val="24"/>
          <w:szCs w:val="24"/>
        </w:rPr>
        <w:t> </w:t>
      </w:r>
      <w:r w:rsidRPr="00255A48">
        <w:rPr>
          <w:rStyle w:val="normaltextrun"/>
          <w:rFonts w:ascii="Arial" w:hAnsi="Arial" w:cs="Arial"/>
          <w:sz w:val="24"/>
          <w:szCs w:val="24"/>
        </w:rPr>
        <w:t>dio lectura al oficio que le remiten al Presidente</w:t>
      </w:r>
      <w:r>
        <w:rPr>
          <w:rStyle w:val="normaltextrun"/>
          <w:rFonts w:ascii="Arial" w:hAnsi="Arial" w:cs="Arial"/>
          <w:sz w:val="24"/>
          <w:szCs w:val="24"/>
        </w:rPr>
        <w:t xml:space="preserve"> de la Asamblea, donde solicitan se reconsidere la organización del Gru</w:t>
      </w:r>
      <w:r w:rsidRPr="00255A48">
        <w:rPr>
          <w:rStyle w:val="normaltextrun"/>
          <w:rFonts w:ascii="Arial" w:hAnsi="Arial" w:cs="Arial"/>
          <w:bCs/>
          <w:sz w:val="24"/>
          <w:szCs w:val="24"/>
        </w:rPr>
        <w:t>po "A", considerando seis promociones en el grupo, de tal manera que</w:t>
      </w:r>
      <w:r w:rsidRPr="002E1EF5">
        <w:rPr>
          <w:rStyle w:val="normaltextrun"/>
          <w:rFonts w:ascii="Arial" w:hAnsi="Arial" w:cs="Arial"/>
          <w:bCs/>
        </w:rPr>
        <w:t xml:space="preserve"> </w:t>
      </w:r>
      <w:r w:rsidRPr="00255A48">
        <w:rPr>
          <w:rStyle w:val="normaltextrun"/>
          <w:rFonts w:ascii="Arial" w:hAnsi="Arial" w:cs="Arial"/>
          <w:bCs/>
          <w:sz w:val="24"/>
          <w:szCs w:val="24"/>
        </w:rPr>
        <w:t>su promoción logre integrar el grupo "A" a la cual ya pertenecen hace tres años.</w:t>
      </w:r>
      <w:r w:rsidRPr="00255A48">
        <w:rPr>
          <w:rStyle w:val="eop"/>
          <w:rFonts w:ascii="Arial" w:hAnsi="Arial" w:cs="Arial"/>
          <w:sz w:val="24"/>
          <w:szCs w:val="24"/>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Default="00F5206C" w:rsidP="00F5206C">
      <w:pPr>
        <w:pStyle w:val="paragraph"/>
        <w:spacing w:before="0" w:beforeAutospacing="0" w:after="0" w:afterAutospacing="0"/>
        <w:ind w:left="709"/>
        <w:jc w:val="both"/>
        <w:textAlignment w:val="baseline"/>
        <w:rPr>
          <w:rFonts w:ascii="Segoe UI" w:hAnsi="Segoe UI" w:cs="Segoe UI"/>
          <w:sz w:val="12"/>
          <w:szCs w:val="12"/>
        </w:rPr>
      </w:pPr>
      <w:r>
        <w:rPr>
          <w:rStyle w:val="normaltextrun"/>
          <w:rFonts w:ascii="Arial" w:hAnsi="Arial" w:cs="Arial"/>
        </w:rPr>
        <w:t>El delegado de la promoción</w:t>
      </w:r>
      <w:r>
        <w:rPr>
          <w:rStyle w:val="apple-converted-space"/>
          <w:rFonts w:ascii="Arial" w:hAnsi="Arial" w:cs="Arial"/>
        </w:rPr>
        <w:t> </w:t>
      </w:r>
      <w:r>
        <w:rPr>
          <w:rStyle w:val="normaltextrun"/>
          <w:rFonts w:ascii="Arial" w:hAnsi="Arial" w:cs="Arial"/>
        </w:rPr>
        <w:t>1955, expreso que en las disciplinas que priman el esfuerzo físico, la diferencia de edades no</w:t>
      </w:r>
      <w:r>
        <w:rPr>
          <w:rStyle w:val="apple-converted-space"/>
          <w:rFonts w:ascii="Arial" w:hAnsi="Arial" w:cs="Arial"/>
        </w:rPr>
        <w:t> </w:t>
      </w:r>
      <w:r>
        <w:rPr>
          <w:rStyle w:val="normaltextrun"/>
          <w:rFonts w:ascii="Arial" w:hAnsi="Arial" w:cs="Arial"/>
        </w:rPr>
        <w:t>debería ser mayor a 5 ó 6</w:t>
      </w:r>
      <w:r>
        <w:rPr>
          <w:rStyle w:val="apple-converted-space"/>
          <w:rFonts w:ascii="Arial" w:hAnsi="Arial" w:cs="Arial"/>
        </w:rPr>
        <w:t xml:space="preserve"> años </w:t>
      </w:r>
      <w:r>
        <w:rPr>
          <w:rStyle w:val="normaltextrun"/>
          <w:rFonts w:ascii="Arial" w:hAnsi="Arial" w:cs="Arial"/>
        </w:rPr>
        <w:t>y motivo por el cual que en esta oportunidad se han organizado 4 series y se han reorganizado sin bajar ni subir a ninguna promoción, solo considerando las edades.</w:t>
      </w:r>
      <w:r>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Pr="00804475" w:rsidRDefault="00F5206C" w:rsidP="00F5206C">
      <w:pPr>
        <w:pStyle w:val="paragraph"/>
        <w:spacing w:before="0" w:beforeAutospacing="0" w:after="0" w:afterAutospacing="0"/>
        <w:ind w:left="709"/>
        <w:jc w:val="both"/>
        <w:textAlignment w:val="baseline"/>
        <w:rPr>
          <w:rFonts w:ascii="Segoe UI" w:hAnsi="Segoe UI" w:cs="Segoe UI"/>
          <w:sz w:val="12"/>
          <w:szCs w:val="12"/>
        </w:rPr>
      </w:pPr>
      <w:r w:rsidRPr="00804475">
        <w:rPr>
          <w:rStyle w:val="normaltextrun"/>
          <w:rFonts w:ascii="Arial" w:hAnsi="Arial" w:cs="Arial"/>
          <w:bCs/>
        </w:rPr>
        <w:t>El Delegado de la promoción</w:t>
      </w:r>
      <w:r w:rsidRPr="00804475">
        <w:rPr>
          <w:rStyle w:val="apple-converted-space"/>
          <w:rFonts w:ascii="Arial" w:hAnsi="Arial" w:cs="Arial"/>
          <w:bCs/>
        </w:rPr>
        <w:t> </w:t>
      </w:r>
      <w:r w:rsidRPr="00804475">
        <w:rPr>
          <w:rStyle w:val="normaltextrun"/>
          <w:rFonts w:ascii="Arial" w:hAnsi="Arial" w:cs="Arial"/>
          <w:bCs/>
        </w:rPr>
        <w:t>1976, argu</w:t>
      </w:r>
      <w:r>
        <w:rPr>
          <w:rStyle w:val="normaltextrun"/>
          <w:rFonts w:ascii="Arial" w:hAnsi="Arial" w:cs="Arial"/>
          <w:bCs/>
        </w:rPr>
        <w:t>mentó</w:t>
      </w:r>
      <w:r w:rsidRPr="00804475">
        <w:rPr>
          <w:rStyle w:val="normaltextrun"/>
          <w:rFonts w:ascii="Arial" w:hAnsi="Arial" w:cs="Arial"/>
          <w:bCs/>
        </w:rPr>
        <w:t xml:space="preserve"> que se había</w:t>
      </w:r>
      <w:r w:rsidRPr="00804475">
        <w:rPr>
          <w:rStyle w:val="apple-converted-space"/>
          <w:rFonts w:ascii="Arial" w:hAnsi="Arial" w:cs="Arial"/>
          <w:bCs/>
        </w:rPr>
        <w:t> </w:t>
      </w:r>
      <w:r w:rsidRPr="00804475">
        <w:rPr>
          <w:rStyle w:val="normaltextrun"/>
          <w:rFonts w:ascii="Arial" w:hAnsi="Arial" w:cs="Arial"/>
          <w:bCs/>
        </w:rPr>
        <w:t>respetado el Estatuto y las</w:t>
      </w:r>
      <w:r w:rsidRPr="00804475">
        <w:rPr>
          <w:rStyle w:val="apple-converted-space"/>
          <w:rFonts w:ascii="Arial" w:hAnsi="Arial" w:cs="Arial"/>
        </w:rPr>
        <w:t> </w:t>
      </w:r>
      <w:r w:rsidRPr="00804475">
        <w:rPr>
          <w:rStyle w:val="normaltextrun"/>
          <w:rFonts w:ascii="Arial" w:hAnsi="Arial" w:cs="Arial"/>
          <w:bCs/>
        </w:rPr>
        <w:t>Bases</w:t>
      </w:r>
      <w:r>
        <w:rPr>
          <w:rStyle w:val="normaltextrun"/>
          <w:rFonts w:ascii="Arial" w:hAnsi="Arial" w:cs="Arial"/>
          <w:bCs/>
        </w:rPr>
        <w:t>, e</w:t>
      </w:r>
      <w:r w:rsidRPr="00804475">
        <w:rPr>
          <w:rStyle w:val="normaltextrun"/>
          <w:rFonts w:ascii="Arial" w:hAnsi="Arial" w:cs="Arial"/>
          <w:bCs/>
        </w:rPr>
        <w:t>xpreso</w:t>
      </w:r>
      <w:r w:rsidRPr="00804475">
        <w:rPr>
          <w:rStyle w:val="apple-converted-space"/>
          <w:rFonts w:ascii="Arial" w:hAnsi="Arial" w:cs="Arial"/>
          <w:bCs/>
        </w:rPr>
        <w:t> </w:t>
      </w:r>
      <w:r w:rsidRPr="00804475">
        <w:rPr>
          <w:rStyle w:val="normaltextrun"/>
          <w:rFonts w:ascii="Arial" w:hAnsi="Arial" w:cs="Arial"/>
          <w:bCs/>
        </w:rPr>
        <w:t>que en el art.49 de las Bases se consideraba que los grupos</w:t>
      </w:r>
      <w:r w:rsidRPr="00804475">
        <w:rPr>
          <w:rStyle w:val="apple-converted-space"/>
          <w:rFonts w:ascii="Arial" w:hAnsi="Arial" w:cs="Arial"/>
        </w:rPr>
        <w:t> </w:t>
      </w:r>
      <w:r w:rsidRPr="00804475">
        <w:rPr>
          <w:rStyle w:val="normaltextrun"/>
          <w:rFonts w:ascii="Arial" w:hAnsi="Arial" w:cs="Arial"/>
          <w:bCs/>
        </w:rPr>
        <w:t>pueden organizarse con cuatro promociones o m</w:t>
      </w:r>
      <w:r>
        <w:rPr>
          <w:rStyle w:val="normaltextrun"/>
          <w:rFonts w:ascii="Arial" w:hAnsi="Arial" w:cs="Arial"/>
          <w:bCs/>
        </w:rPr>
        <w:t>á</w:t>
      </w:r>
      <w:r w:rsidRPr="00804475">
        <w:rPr>
          <w:rStyle w:val="normaltextrun"/>
          <w:rFonts w:ascii="Arial" w:hAnsi="Arial" w:cs="Arial"/>
          <w:bCs/>
        </w:rPr>
        <w:t xml:space="preserve">s. El Delegado de la promoción 1964 replico </w:t>
      </w:r>
      <w:r>
        <w:rPr>
          <w:rStyle w:val="normaltextrun"/>
          <w:rFonts w:ascii="Arial" w:hAnsi="Arial" w:cs="Arial"/>
          <w:bCs/>
        </w:rPr>
        <w:t xml:space="preserve">esta moción </w:t>
      </w:r>
      <w:r w:rsidRPr="00804475">
        <w:rPr>
          <w:rStyle w:val="normaltextrun"/>
          <w:rFonts w:ascii="Arial" w:hAnsi="Arial" w:cs="Arial"/>
          <w:bCs/>
        </w:rPr>
        <w:t xml:space="preserve">expresando que se </w:t>
      </w:r>
      <w:r w:rsidRPr="00804475">
        <w:rPr>
          <w:rStyle w:val="normaltextrun"/>
          <w:rFonts w:ascii="Arial" w:hAnsi="Arial" w:cs="Arial"/>
          <w:bCs/>
        </w:rPr>
        <w:lastRenderedPageBreak/>
        <w:t>debió</w:t>
      </w:r>
      <w:r w:rsidRPr="00804475">
        <w:rPr>
          <w:rStyle w:val="apple-converted-space"/>
          <w:rFonts w:ascii="Arial" w:hAnsi="Arial" w:cs="Arial"/>
          <w:bCs/>
        </w:rPr>
        <w:t> </w:t>
      </w:r>
      <w:r w:rsidRPr="00804475">
        <w:rPr>
          <w:rStyle w:val="normaltextrun"/>
          <w:rFonts w:ascii="Arial" w:hAnsi="Arial" w:cs="Arial"/>
          <w:bCs/>
        </w:rPr>
        <w:t>considerar al organizar los grupos se evite que algún equipo descienda de grupo.</w:t>
      </w:r>
      <w:r w:rsidRPr="00804475">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Pr="00804475" w:rsidRDefault="00F5206C" w:rsidP="00F5206C">
      <w:pPr>
        <w:pStyle w:val="paragraph"/>
        <w:spacing w:before="0" w:beforeAutospacing="0" w:after="0" w:afterAutospacing="0"/>
        <w:ind w:left="709"/>
        <w:jc w:val="both"/>
        <w:textAlignment w:val="baseline"/>
        <w:rPr>
          <w:rFonts w:ascii="Segoe UI" w:hAnsi="Segoe UI" w:cs="Segoe UI"/>
          <w:sz w:val="12"/>
          <w:szCs w:val="12"/>
        </w:rPr>
      </w:pPr>
      <w:r w:rsidRPr="00804475">
        <w:rPr>
          <w:rStyle w:val="normaltextrun"/>
          <w:rFonts w:ascii="Arial" w:hAnsi="Arial" w:cs="Arial"/>
          <w:bCs/>
        </w:rPr>
        <w:t xml:space="preserve">El </w:t>
      </w:r>
      <w:proofErr w:type="spellStart"/>
      <w:r>
        <w:rPr>
          <w:rStyle w:val="normaltextrun"/>
          <w:rFonts w:ascii="Arial" w:hAnsi="Arial" w:cs="Arial"/>
          <w:bCs/>
        </w:rPr>
        <w:t>Gral</w:t>
      </w:r>
      <w:proofErr w:type="spellEnd"/>
      <w:r>
        <w:rPr>
          <w:rStyle w:val="normaltextrun"/>
          <w:rFonts w:ascii="Arial" w:hAnsi="Arial" w:cs="Arial"/>
          <w:bCs/>
        </w:rPr>
        <w:t xml:space="preserve"> </w:t>
      </w:r>
      <w:proofErr w:type="spellStart"/>
      <w:r>
        <w:rPr>
          <w:rStyle w:val="normaltextrun"/>
          <w:rFonts w:ascii="Arial" w:hAnsi="Arial" w:cs="Arial"/>
          <w:bCs/>
        </w:rPr>
        <w:t>Brig</w:t>
      </w:r>
      <w:proofErr w:type="spellEnd"/>
      <w:r>
        <w:rPr>
          <w:rStyle w:val="normaltextrun"/>
          <w:rFonts w:ascii="Arial" w:hAnsi="Arial" w:cs="Arial"/>
          <w:bCs/>
        </w:rPr>
        <w:t xml:space="preserve"> W Talavera, veedor de la </w:t>
      </w:r>
      <w:r w:rsidRPr="00804475">
        <w:rPr>
          <w:rStyle w:val="normaltextrun"/>
          <w:rFonts w:ascii="Arial" w:hAnsi="Arial" w:cs="Arial"/>
          <w:bCs/>
        </w:rPr>
        <w:t>promoción 197</w:t>
      </w:r>
      <w:r>
        <w:rPr>
          <w:rStyle w:val="normaltextrun"/>
          <w:rFonts w:ascii="Arial" w:hAnsi="Arial" w:cs="Arial"/>
          <w:bCs/>
        </w:rPr>
        <w:t>3,</w:t>
      </w:r>
      <w:r w:rsidRPr="00804475">
        <w:rPr>
          <w:rStyle w:val="normaltextrun"/>
          <w:rFonts w:ascii="Arial" w:hAnsi="Arial" w:cs="Arial"/>
          <w:bCs/>
        </w:rPr>
        <w:t xml:space="preserve"> expreso que la idea era </w:t>
      </w:r>
      <w:r>
        <w:rPr>
          <w:rStyle w:val="normaltextrun"/>
          <w:rFonts w:ascii="Arial" w:hAnsi="Arial" w:cs="Arial"/>
          <w:bCs/>
        </w:rPr>
        <w:t xml:space="preserve">la </w:t>
      </w:r>
      <w:r w:rsidRPr="00804475">
        <w:rPr>
          <w:rStyle w:val="normaltextrun"/>
          <w:rFonts w:ascii="Arial" w:hAnsi="Arial" w:cs="Arial"/>
          <w:bCs/>
        </w:rPr>
        <w:t>de participar para confraternizar y no para ganar una medalla</w:t>
      </w:r>
      <w:r>
        <w:rPr>
          <w:rStyle w:val="normaltextrun"/>
          <w:rFonts w:ascii="Arial" w:hAnsi="Arial" w:cs="Arial"/>
          <w:bCs/>
        </w:rPr>
        <w:t>,</w:t>
      </w:r>
      <w:r w:rsidRPr="00804475">
        <w:rPr>
          <w:rStyle w:val="normaltextrun"/>
          <w:rFonts w:ascii="Arial" w:hAnsi="Arial" w:cs="Arial"/>
          <w:bCs/>
        </w:rPr>
        <w:t xml:space="preserve"> lo</w:t>
      </w:r>
      <w:r w:rsidRPr="00804475">
        <w:rPr>
          <w:rStyle w:val="apple-converted-space"/>
          <w:rFonts w:ascii="Arial" w:hAnsi="Arial" w:cs="Arial"/>
          <w:bCs/>
        </w:rPr>
        <w:t> </w:t>
      </w:r>
      <w:r w:rsidRPr="00804475">
        <w:rPr>
          <w:rStyle w:val="normaltextrun"/>
          <w:rFonts w:ascii="Arial" w:hAnsi="Arial" w:cs="Arial"/>
          <w:bCs/>
        </w:rPr>
        <w:t xml:space="preserve">que podría ocasionar que se agarren a golpes y a patadas; además </w:t>
      </w:r>
      <w:r>
        <w:rPr>
          <w:rStyle w:val="normaltextrun"/>
          <w:rFonts w:ascii="Arial" w:hAnsi="Arial" w:cs="Arial"/>
          <w:bCs/>
        </w:rPr>
        <w:t xml:space="preserve">manifestó </w:t>
      </w:r>
      <w:r w:rsidRPr="00804475">
        <w:rPr>
          <w:rStyle w:val="normaltextrun"/>
          <w:rFonts w:ascii="Arial" w:hAnsi="Arial" w:cs="Arial"/>
          <w:bCs/>
        </w:rPr>
        <w:t>que no era ético que se diga una acusación en forma general al decir que muy posiblemente no se presente una promoción </w:t>
      </w:r>
      <w:r w:rsidRPr="00804475">
        <w:rPr>
          <w:rStyle w:val="apple-converted-space"/>
          <w:rFonts w:ascii="Arial" w:hAnsi="Arial" w:cs="Arial"/>
          <w:bCs/>
        </w:rPr>
        <w:t> </w:t>
      </w:r>
      <w:r w:rsidRPr="00804475">
        <w:rPr>
          <w:rStyle w:val="normaltextrun"/>
          <w:rFonts w:ascii="Arial" w:hAnsi="Arial" w:cs="Arial"/>
          <w:bCs/>
        </w:rPr>
        <w:t>a competir. El Delegado de la promoción 1964 replicó</w:t>
      </w:r>
      <w:r w:rsidRPr="00804475">
        <w:rPr>
          <w:rStyle w:val="apple-converted-space"/>
          <w:rFonts w:ascii="Arial" w:hAnsi="Arial" w:cs="Arial"/>
          <w:bCs/>
        </w:rPr>
        <w:t> </w:t>
      </w:r>
      <w:r w:rsidRPr="00804475">
        <w:rPr>
          <w:rStyle w:val="normaltextrun"/>
          <w:rFonts w:ascii="Arial" w:hAnsi="Arial" w:cs="Arial"/>
          <w:bCs/>
        </w:rPr>
        <w:t>pidiendo a los representantes de la Asamblea que se paren si sus equipos no compiten para ganar</w:t>
      </w:r>
      <w:r>
        <w:rPr>
          <w:rStyle w:val="normaltextrun"/>
          <w:rFonts w:ascii="Arial" w:hAnsi="Arial" w:cs="Arial"/>
          <w:bCs/>
        </w:rPr>
        <w:t xml:space="preserve">, </w:t>
      </w:r>
      <w:r w:rsidRPr="00804475">
        <w:rPr>
          <w:rStyle w:val="normaltextrun"/>
          <w:rFonts w:ascii="Arial" w:hAnsi="Arial" w:cs="Arial"/>
          <w:bCs/>
        </w:rPr>
        <w:t>nadie se paró</w:t>
      </w:r>
      <w:r>
        <w:rPr>
          <w:rStyle w:val="normaltextrun"/>
          <w:rFonts w:ascii="Arial" w:hAnsi="Arial" w:cs="Arial"/>
          <w:bCs/>
        </w:rPr>
        <w:t xml:space="preserve">, </w:t>
      </w:r>
      <w:r w:rsidRPr="00804475">
        <w:rPr>
          <w:rStyle w:val="normaltextrun"/>
          <w:rFonts w:ascii="Arial" w:hAnsi="Arial" w:cs="Arial"/>
          <w:bCs/>
        </w:rPr>
        <w:t>además dijo que durante la existencia de los juegos no han sucedido hechos que se agarren a patadas y puñetes y que la promoción que p</w:t>
      </w:r>
      <w:r>
        <w:rPr>
          <w:rStyle w:val="normaltextrun"/>
          <w:rFonts w:ascii="Arial" w:hAnsi="Arial" w:cs="Arial"/>
          <w:bCs/>
        </w:rPr>
        <w:t>r</w:t>
      </w:r>
      <w:r w:rsidRPr="00804475">
        <w:rPr>
          <w:rStyle w:val="normaltextrun"/>
          <w:rFonts w:ascii="Arial" w:hAnsi="Arial" w:cs="Arial"/>
          <w:bCs/>
        </w:rPr>
        <w:t>o</w:t>
      </w:r>
      <w:r>
        <w:rPr>
          <w:rStyle w:val="normaltextrun"/>
          <w:rFonts w:ascii="Arial" w:hAnsi="Arial" w:cs="Arial"/>
          <w:bCs/>
        </w:rPr>
        <w:t>ba</w:t>
      </w:r>
      <w:r w:rsidRPr="00804475">
        <w:rPr>
          <w:rStyle w:val="normaltextrun"/>
          <w:rFonts w:ascii="Arial" w:hAnsi="Arial" w:cs="Arial"/>
          <w:bCs/>
        </w:rPr>
        <w:t>blemente no se presente era la 1963 ya que el año pasado no se inscribieron y la mayoría de</w:t>
      </w:r>
      <w:r w:rsidRPr="00804475">
        <w:rPr>
          <w:rStyle w:val="apple-converted-space"/>
          <w:rFonts w:ascii="Arial" w:hAnsi="Arial" w:cs="Arial"/>
          <w:bCs/>
        </w:rPr>
        <w:t> </w:t>
      </w:r>
      <w:r w:rsidRPr="00804475">
        <w:rPr>
          <w:rStyle w:val="normaltextrun"/>
          <w:rFonts w:ascii="Arial" w:hAnsi="Arial" w:cs="Arial"/>
          <w:bCs/>
        </w:rPr>
        <w:t>sus jugadores expresaron no competir más en tenis.</w:t>
      </w:r>
      <w:r w:rsidRPr="00804475">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Pr="00804475" w:rsidRDefault="00F5206C" w:rsidP="00F5206C">
      <w:pPr>
        <w:pStyle w:val="paragraph"/>
        <w:spacing w:before="0" w:beforeAutospacing="0" w:after="0" w:afterAutospacing="0"/>
        <w:ind w:left="709"/>
        <w:jc w:val="both"/>
        <w:textAlignment w:val="baseline"/>
        <w:rPr>
          <w:rFonts w:ascii="Segoe UI" w:hAnsi="Segoe UI" w:cs="Segoe UI"/>
          <w:sz w:val="12"/>
          <w:szCs w:val="12"/>
        </w:rPr>
      </w:pPr>
      <w:r w:rsidRPr="00804475">
        <w:rPr>
          <w:rStyle w:val="normaltextrun"/>
          <w:rFonts w:ascii="Arial" w:hAnsi="Arial" w:cs="Arial"/>
          <w:bCs/>
        </w:rPr>
        <w:t>El Delegado de la promoción 1961 manifestó</w:t>
      </w:r>
      <w:r w:rsidRPr="00804475">
        <w:rPr>
          <w:rStyle w:val="apple-converted-space"/>
          <w:rFonts w:ascii="Arial" w:hAnsi="Arial" w:cs="Arial"/>
          <w:bCs/>
        </w:rPr>
        <w:t> </w:t>
      </w:r>
      <w:r w:rsidRPr="00804475">
        <w:rPr>
          <w:rStyle w:val="normaltextrun"/>
          <w:rFonts w:ascii="Arial" w:hAnsi="Arial" w:cs="Arial"/>
          <w:bCs/>
        </w:rPr>
        <w:t>que la promoción 1964</w:t>
      </w:r>
      <w:r w:rsidRPr="00804475">
        <w:rPr>
          <w:rStyle w:val="apple-converted-space"/>
          <w:rFonts w:ascii="Arial" w:hAnsi="Arial" w:cs="Arial"/>
          <w:bCs/>
        </w:rPr>
        <w:t> </w:t>
      </w:r>
      <w:r w:rsidRPr="00804475">
        <w:rPr>
          <w:rStyle w:val="normaltextrun"/>
          <w:rFonts w:ascii="Arial" w:hAnsi="Arial" w:cs="Arial"/>
          <w:bCs/>
        </w:rPr>
        <w:t xml:space="preserve">siempre buscaba quedar como los </w:t>
      </w:r>
      <w:proofErr w:type="spellStart"/>
      <w:r w:rsidRPr="00804475">
        <w:rPr>
          <w:rStyle w:val="normaltextrun"/>
          <w:rFonts w:ascii="Arial" w:hAnsi="Arial" w:cs="Arial"/>
          <w:bCs/>
        </w:rPr>
        <w:t>mas</w:t>
      </w:r>
      <w:proofErr w:type="spellEnd"/>
      <w:r w:rsidRPr="00804475">
        <w:rPr>
          <w:rStyle w:val="apple-converted-space"/>
          <w:rFonts w:ascii="Arial" w:hAnsi="Arial" w:cs="Arial"/>
          <w:bCs/>
        </w:rPr>
        <w:t> </w:t>
      </w:r>
      <w:r w:rsidRPr="00804475">
        <w:rPr>
          <w:rStyle w:val="spellingerror"/>
          <w:rFonts w:ascii="Arial" w:hAnsi="Arial" w:cs="Arial"/>
          <w:bCs/>
        </w:rPr>
        <w:t>j</w:t>
      </w:r>
      <w:r>
        <w:rPr>
          <w:rStyle w:val="spellingerror"/>
          <w:rFonts w:ascii="Arial" w:hAnsi="Arial" w:cs="Arial"/>
          <w:bCs/>
        </w:rPr>
        <w:t>ó</w:t>
      </w:r>
      <w:r w:rsidRPr="00804475">
        <w:rPr>
          <w:rStyle w:val="spellingerror"/>
          <w:rFonts w:ascii="Arial" w:hAnsi="Arial" w:cs="Arial"/>
          <w:bCs/>
        </w:rPr>
        <w:t>venes</w:t>
      </w:r>
      <w:r w:rsidRPr="00804475">
        <w:rPr>
          <w:rStyle w:val="apple-converted-space"/>
          <w:rFonts w:ascii="Arial" w:hAnsi="Arial" w:cs="Arial"/>
          <w:bCs/>
        </w:rPr>
        <w:t> </w:t>
      </w:r>
      <w:r w:rsidRPr="00804475">
        <w:rPr>
          <w:rStyle w:val="normaltextrun"/>
          <w:rFonts w:ascii="Arial" w:hAnsi="Arial" w:cs="Arial"/>
          <w:bCs/>
        </w:rPr>
        <w:t>de</w:t>
      </w:r>
      <w:r>
        <w:rPr>
          <w:rStyle w:val="normaltextrun"/>
          <w:rFonts w:ascii="Arial" w:hAnsi="Arial" w:cs="Arial"/>
          <w:bCs/>
        </w:rPr>
        <w:t>l</w:t>
      </w:r>
      <w:r w:rsidRPr="00804475">
        <w:rPr>
          <w:rStyle w:val="normaltextrun"/>
          <w:rFonts w:ascii="Arial" w:hAnsi="Arial" w:cs="Arial"/>
          <w:bCs/>
        </w:rPr>
        <w:t xml:space="preserve"> grupo</w:t>
      </w:r>
      <w:r>
        <w:rPr>
          <w:rStyle w:val="normaltextrun"/>
          <w:rFonts w:ascii="Arial" w:hAnsi="Arial" w:cs="Arial"/>
          <w:bCs/>
        </w:rPr>
        <w:t xml:space="preserve"> </w:t>
      </w:r>
      <w:r w:rsidRPr="00804475">
        <w:rPr>
          <w:rStyle w:val="normaltextrun"/>
          <w:rFonts w:ascii="Arial" w:hAnsi="Arial" w:cs="Arial"/>
          <w:bCs/>
        </w:rPr>
        <w:t>para obtener la ventaja que le otorga la edad</w:t>
      </w:r>
      <w:r>
        <w:rPr>
          <w:rStyle w:val="normaltextrun"/>
          <w:rFonts w:ascii="Arial" w:hAnsi="Arial" w:cs="Arial"/>
          <w:bCs/>
        </w:rPr>
        <w:t>,</w:t>
      </w:r>
      <w:r w:rsidRPr="00804475">
        <w:rPr>
          <w:rStyle w:val="normaltextrun"/>
          <w:rFonts w:ascii="Arial" w:hAnsi="Arial" w:cs="Arial"/>
          <w:bCs/>
        </w:rPr>
        <w:t> recordando que por el año del 2006 al formular el primer estatuto incluyeron un párrafo donde ellos quedarían como los más jóvenes del grupo en ese año. </w:t>
      </w:r>
      <w:r w:rsidRPr="00804475">
        <w:rPr>
          <w:rStyle w:val="apple-converted-space"/>
          <w:rFonts w:ascii="Arial" w:hAnsi="Arial" w:cs="Arial"/>
          <w:bCs/>
        </w:rPr>
        <w:t> </w:t>
      </w:r>
      <w:r w:rsidRPr="00804475">
        <w:rPr>
          <w:rStyle w:val="normaltextrun"/>
          <w:rFonts w:ascii="Arial" w:hAnsi="Arial" w:cs="Arial"/>
          <w:bCs/>
        </w:rPr>
        <w:t xml:space="preserve">El Delegado </w:t>
      </w:r>
      <w:proofErr w:type="spellStart"/>
      <w:r w:rsidRPr="00804475">
        <w:rPr>
          <w:rStyle w:val="normaltextrun"/>
          <w:rFonts w:ascii="Arial" w:hAnsi="Arial" w:cs="Arial"/>
          <w:bCs/>
        </w:rPr>
        <w:t>dela</w:t>
      </w:r>
      <w:proofErr w:type="spellEnd"/>
      <w:r w:rsidRPr="00804475">
        <w:rPr>
          <w:rStyle w:val="normaltextrun"/>
          <w:rFonts w:ascii="Arial" w:hAnsi="Arial" w:cs="Arial"/>
          <w:bCs/>
        </w:rPr>
        <w:t xml:space="preserve"> promoción 1964 replico felicitando al</w:t>
      </w:r>
      <w:r w:rsidRPr="00804475">
        <w:rPr>
          <w:rStyle w:val="apple-converted-space"/>
          <w:rFonts w:ascii="Arial" w:hAnsi="Arial" w:cs="Arial"/>
          <w:bCs/>
        </w:rPr>
        <w:t> </w:t>
      </w:r>
      <w:proofErr w:type="spellStart"/>
      <w:r w:rsidRPr="00804475">
        <w:rPr>
          <w:rStyle w:val="spellingerror"/>
          <w:rFonts w:ascii="Arial" w:hAnsi="Arial" w:cs="Arial"/>
          <w:bCs/>
        </w:rPr>
        <w:t>Crl</w:t>
      </w:r>
      <w:proofErr w:type="spellEnd"/>
      <w:r w:rsidRPr="00804475">
        <w:rPr>
          <w:rStyle w:val="apple-converted-space"/>
          <w:rFonts w:ascii="Arial" w:hAnsi="Arial" w:cs="Arial"/>
          <w:bCs/>
        </w:rPr>
        <w:t> </w:t>
      </w:r>
      <w:proofErr w:type="spellStart"/>
      <w:r w:rsidRPr="00804475">
        <w:rPr>
          <w:rStyle w:val="spellingerror"/>
          <w:rFonts w:ascii="Arial" w:hAnsi="Arial" w:cs="Arial"/>
          <w:bCs/>
        </w:rPr>
        <w:t>Gastello</w:t>
      </w:r>
      <w:proofErr w:type="spellEnd"/>
      <w:r w:rsidRPr="00804475">
        <w:rPr>
          <w:rStyle w:val="apple-converted-space"/>
          <w:rFonts w:ascii="Arial" w:hAnsi="Arial" w:cs="Arial"/>
          <w:bCs/>
        </w:rPr>
        <w:t> </w:t>
      </w:r>
      <w:r w:rsidRPr="00804475">
        <w:rPr>
          <w:rStyle w:val="normaltextrun"/>
          <w:rFonts w:ascii="Arial" w:hAnsi="Arial" w:cs="Arial"/>
          <w:bCs/>
        </w:rPr>
        <w:t>por su gran memoria pero se equivocaba en este caso</w:t>
      </w:r>
      <w:r w:rsidRPr="00804475">
        <w:rPr>
          <w:rStyle w:val="apple-converted-space"/>
          <w:rFonts w:ascii="Arial" w:hAnsi="Arial" w:cs="Arial"/>
          <w:bCs/>
        </w:rPr>
        <w:t> </w:t>
      </w:r>
      <w:r w:rsidRPr="00804475">
        <w:rPr>
          <w:rStyle w:val="normaltextrun"/>
          <w:rFonts w:ascii="Arial" w:hAnsi="Arial" w:cs="Arial"/>
          <w:bCs/>
        </w:rPr>
        <w:t>y que ellos no les gustaba competir con</w:t>
      </w:r>
      <w:r w:rsidRPr="00804475">
        <w:rPr>
          <w:rStyle w:val="apple-converted-space"/>
          <w:rFonts w:ascii="Arial" w:hAnsi="Arial" w:cs="Arial"/>
          <w:bCs/>
        </w:rPr>
        <w:t> </w:t>
      </w:r>
      <w:r w:rsidRPr="00804475">
        <w:rPr>
          <w:rStyle w:val="spellingerror"/>
          <w:rFonts w:ascii="Arial" w:hAnsi="Arial" w:cs="Arial"/>
          <w:bCs/>
        </w:rPr>
        <w:t>nosotro</w:t>
      </w:r>
      <w:r>
        <w:rPr>
          <w:rStyle w:val="spellingerror"/>
          <w:rFonts w:ascii="Arial" w:hAnsi="Arial" w:cs="Arial"/>
          <w:bCs/>
        </w:rPr>
        <w:t>s</w:t>
      </w:r>
      <w:r w:rsidRPr="00804475">
        <w:rPr>
          <w:rStyle w:val="normaltextrun"/>
          <w:rFonts w:ascii="Arial" w:hAnsi="Arial" w:cs="Arial"/>
          <w:bCs/>
        </w:rPr>
        <w:t>.</w:t>
      </w:r>
      <w:r w:rsidRPr="00804475">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Pr="00804475" w:rsidRDefault="00F5206C" w:rsidP="00F5206C">
      <w:pPr>
        <w:pStyle w:val="paragraph"/>
        <w:spacing w:before="0" w:beforeAutospacing="0" w:after="0" w:afterAutospacing="0"/>
        <w:ind w:left="709"/>
        <w:jc w:val="both"/>
        <w:textAlignment w:val="baseline"/>
        <w:rPr>
          <w:rFonts w:ascii="Segoe UI" w:hAnsi="Segoe UI" w:cs="Segoe UI"/>
          <w:sz w:val="12"/>
          <w:szCs w:val="12"/>
        </w:rPr>
      </w:pPr>
      <w:proofErr w:type="gramStart"/>
      <w:r w:rsidRPr="00804475">
        <w:rPr>
          <w:rStyle w:val="normaltextrun"/>
          <w:rFonts w:ascii="Arial" w:hAnsi="Arial" w:cs="Arial"/>
          <w:bCs/>
        </w:rPr>
        <w:t>Hubieron</w:t>
      </w:r>
      <w:proofErr w:type="gramEnd"/>
      <w:r w:rsidRPr="00804475">
        <w:rPr>
          <w:rStyle w:val="normaltextrun"/>
          <w:rFonts w:ascii="Arial" w:hAnsi="Arial" w:cs="Arial"/>
          <w:bCs/>
        </w:rPr>
        <w:t xml:space="preserve"> otras intervenciones</w:t>
      </w:r>
      <w:r>
        <w:rPr>
          <w:rStyle w:val="normaltextrun"/>
          <w:rFonts w:ascii="Arial" w:hAnsi="Arial" w:cs="Arial"/>
          <w:bCs/>
        </w:rPr>
        <w:t xml:space="preserve"> de los Delegados</w:t>
      </w:r>
      <w:r w:rsidRPr="00804475">
        <w:rPr>
          <w:rStyle w:val="normaltextrun"/>
          <w:rFonts w:ascii="Arial" w:hAnsi="Arial" w:cs="Arial"/>
          <w:bCs/>
        </w:rPr>
        <w:t xml:space="preserve"> felicitando a la promoción </w:t>
      </w:r>
      <w:r w:rsidRPr="00804475">
        <w:rPr>
          <w:rStyle w:val="apple-converted-space"/>
          <w:rFonts w:ascii="Arial" w:hAnsi="Arial" w:cs="Arial"/>
          <w:bCs/>
        </w:rPr>
        <w:t> </w:t>
      </w:r>
      <w:r w:rsidRPr="00804475">
        <w:rPr>
          <w:rStyle w:val="normaltextrun"/>
          <w:rFonts w:ascii="Arial" w:hAnsi="Arial" w:cs="Arial"/>
          <w:bCs/>
        </w:rPr>
        <w:t xml:space="preserve">1955 por su gran espíritu de competencia y que </w:t>
      </w:r>
      <w:r>
        <w:rPr>
          <w:rStyle w:val="normaltextrun"/>
          <w:rFonts w:ascii="Arial" w:hAnsi="Arial" w:cs="Arial"/>
          <w:bCs/>
        </w:rPr>
        <w:t xml:space="preserve">se </w:t>
      </w:r>
      <w:r w:rsidRPr="00804475">
        <w:rPr>
          <w:rStyle w:val="normaltextrun"/>
          <w:rFonts w:ascii="Arial" w:hAnsi="Arial" w:cs="Arial"/>
          <w:bCs/>
        </w:rPr>
        <w:t>debería seguir su ejemplo y que hay </w:t>
      </w:r>
      <w:r w:rsidRPr="00804475">
        <w:rPr>
          <w:rStyle w:val="apple-converted-space"/>
          <w:rFonts w:ascii="Arial" w:hAnsi="Arial" w:cs="Arial"/>
          <w:bCs/>
        </w:rPr>
        <w:t> </w:t>
      </w:r>
      <w:r w:rsidRPr="00804475">
        <w:rPr>
          <w:rStyle w:val="normaltextrun"/>
          <w:rFonts w:ascii="Arial" w:hAnsi="Arial" w:cs="Arial"/>
          <w:bCs/>
        </w:rPr>
        <w:t>que tener presente el lema "Participar para Confraternizar". La Promoción 1964 replico uniéndose a la felicitación de la promoción 1965, pero expresó que en el grupo "A" se había formado un embudo que no permitía a las promociones ascender. </w:t>
      </w:r>
      <w:r w:rsidRPr="00804475">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Default="00F5206C" w:rsidP="00F5206C">
      <w:pPr>
        <w:pStyle w:val="paragraph"/>
        <w:spacing w:before="0" w:beforeAutospacing="0" w:after="0" w:afterAutospacing="0"/>
        <w:ind w:left="709"/>
        <w:jc w:val="both"/>
        <w:textAlignment w:val="baseline"/>
        <w:rPr>
          <w:rFonts w:ascii="Segoe UI" w:hAnsi="Segoe UI" w:cs="Segoe UI"/>
          <w:sz w:val="12"/>
          <w:szCs w:val="12"/>
        </w:rPr>
      </w:pPr>
      <w:r>
        <w:rPr>
          <w:rStyle w:val="normaltextrun"/>
          <w:rFonts w:ascii="Arial" w:hAnsi="Arial" w:cs="Arial"/>
        </w:rPr>
        <w:t>El Presidente de la Asamblea manifestó que los Estatutos  consideran que</w:t>
      </w:r>
      <w:r>
        <w:rPr>
          <w:rStyle w:val="apple-converted-space"/>
          <w:rFonts w:ascii="Arial" w:hAnsi="Arial" w:cs="Arial"/>
        </w:rPr>
        <w:t> </w:t>
      </w:r>
      <w:r>
        <w:rPr>
          <w:rStyle w:val="normaltextrun"/>
          <w:rFonts w:ascii="Arial" w:hAnsi="Arial" w:cs="Arial"/>
        </w:rPr>
        <w:t>los equipos</w:t>
      </w:r>
      <w:r>
        <w:rPr>
          <w:rStyle w:val="apple-converted-space"/>
          <w:rFonts w:ascii="Arial" w:hAnsi="Arial" w:cs="Arial"/>
        </w:rPr>
        <w:t> </w:t>
      </w:r>
      <w:r>
        <w:rPr>
          <w:rStyle w:val="normaltextrun"/>
          <w:rFonts w:ascii="Arial" w:hAnsi="Arial" w:cs="Arial"/>
        </w:rPr>
        <w:t>deben</w:t>
      </w:r>
      <w:r>
        <w:rPr>
          <w:rStyle w:val="apple-converted-space"/>
          <w:rFonts w:ascii="Arial" w:hAnsi="Arial" w:cs="Arial"/>
        </w:rPr>
        <w:t> </w:t>
      </w:r>
      <w:r>
        <w:rPr>
          <w:rStyle w:val="normaltextrun"/>
          <w:rFonts w:ascii="Arial" w:hAnsi="Arial" w:cs="Arial"/>
        </w:rPr>
        <w:t>“Participar para confraternizar”</w:t>
      </w:r>
      <w:r>
        <w:rPr>
          <w:rStyle w:val="apple-converted-space"/>
          <w:rFonts w:ascii="Arial" w:hAnsi="Arial" w:cs="Arial"/>
        </w:rPr>
        <w:t> </w:t>
      </w:r>
      <w:r>
        <w:rPr>
          <w:rStyle w:val="normaltextrun"/>
          <w:rFonts w:ascii="Arial" w:hAnsi="Arial" w:cs="Arial"/>
        </w:rPr>
        <w:t>y que anualmente se incorpora una promoción,</w:t>
      </w:r>
      <w:r>
        <w:rPr>
          <w:rStyle w:val="apple-converted-space"/>
          <w:rFonts w:ascii="Arial" w:hAnsi="Arial" w:cs="Arial"/>
        </w:rPr>
        <w:t> </w:t>
      </w:r>
      <w:r>
        <w:rPr>
          <w:rStyle w:val="normaltextrun"/>
          <w:rFonts w:ascii="Arial" w:hAnsi="Arial" w:cs="Arial"/>
        </w:rPr>
        <w:t>pero no</w:t>
      </w:r>
      <w:r>
        <w:rPr>
          <w:rStyle w:val="apple-converted-space"/>
          <w:rFonts w:ascii="Arial" w:hAnsi="Arial" w:cs="Arial"/>
        </w:rPr>
        <w:t> </w:t>
      </w:r>
      <w:r>
        <w:rPr>
          <w:rStyle w:val="normaltextrun"/>
          <w:rFonts w:ascii="Arial" w:hAnsi="Arial" w:cs="Arial"/>
        </w:rPr>
        <w:t>se retira ninguna, incrementándose de esta anualmente el</w:t>
      </w:r>
      <w:r>
        <w:rPr>
          <w:rStyle w:val="apple-converted-space"/>
          <w:rFonts w:ascii="Arial" w:hAnsi="Arial" w:cs="Arial"/>
        </w:rPr>
        <w:t> </w:t>
      </w:r>
      <w:r>
        <w:rPr>
          <w:rStyle w:val="normaltextrun"/>
          <w:rFonts w:ascii="Arial" w:hAnsi="Arial" w:cs="Arial"/>
        </w:rPr>
        <w:t>número</w:t>
      </w:r>
      <w:r>
        <w:rPr>
          <w:rStyle w:val="apple-converted-space"/>
          <w:rFonts w:ascii="Arial" w:hAnsi="Arial" w:cs="Arial"/>
        </w:rPr>
        <w:t> </w:t>
      </w:r>
      <w:r>
        <w:rPr>
          <w:rStyle w:val="normaltextrun"/>
          <w:rFonts w:ascii="Arial" w:hAnsi="Arial" w:cs="Arial"/>
        </w:rPr>
        <w:t>de</w:t>
      </w:r>
      <w:r>
        <w:rPr>
          <w:rStyle w:val="apple-converted-space"/>
          <w:rFonts w:ascii="Arial" w:hAnsi="Arial" w:cs="Arial"/>
        </w:rPr>
        <w:t> </w:t>
      </w:r>
      <w:r>
        <w:rPr>
          <w:rStyle w:val="normaltextrun"/>
          <w:rFonts w:ascii="Arial" w:hAnsi="Arial" w:cs="Arial"/>
        </w:rPr>
        <w:t>promociones, creando inconvenientes en la conformación de las series, particularmente en la serie “A”</w:t>
      </w:r>
      <w:r>
        <w:rPr>
          <w:rStyle w:val="apple-converted-space"/>
          <w:rFonts w:ascii="Arial" w:hAnsi="Arial" w:cs="Arial"/>
        </w:rPr>
        <w:t> </w:t>
      </w:r>
      <w:r>
        <w:rPr>
          <w:rStyle w:val="normaltextrun"/>
          <w:rFonts w:ascii="Arial" w:hAnsi="Arial" w:cs="Arial"/>
        </w:rPr>
        <w:t>y de acuerdo a lo acordado en la primera Asamblea de Delegados de acuerdo a un pedido de la promoción 1961 para que se tenga en cuenta las edades y los equipos participantes de las series se</w:t>
      </w:r>
      <w:r>
        <w:rPr>
          <w:rStyle w:val="apple-converted-space"/>
          <w:rFonts w:ascii="Arial" w:hAnsi="Arial" w:cs="Arial"/>
        </w:rPr>
        <w:t> </w:t>
      </w:r>
      <w:r>
        <w:rPr>
          <w:rStyle w:val="normaltextrun"/>
          <w:rFonts w:ascii="Arial" w:hAnsi="Arial" w:cs="Arial"/>
        </w:rPr>
        <w:t>amplíen</w:t>
      </w:r>
      <w:r>
        <w:rPr>
          <w:rStyle w:val="apple-converted-space"/>
          <w:rFonts w:ascii="Arial" w:hAnsi="Arial" w:cs="Arial"/>
        </w:rPr>
        <w:t> </w:t>
      </w:r>
      <w:r>
        <w:rPr>
          <w:rStyle w:val="normaltextrun"/>
          <w:rFonts w:ascii="Arial" w:hAnsi="Arial" w:cs="Arial"/>
        </w:rPr>
        <w:t>éstas</w:t>
      </w:r>
      <w:r>
        <w:rPr>
          <w:rStyle w:val="apple-converted-space"/>
          <w:rFonts w:ascii="Arial" w:hAnsi="Arial" w:cs="Arial"/>
        </w:rPr>
        <w:t> </w:t>
      </w:r>
      <w:r>
        <w:rPr>
          <w:rStyle w:val="normaltextrun"/>
          <w:rFonts w:ascii="Arial" w:hAnsi="Arial" w:cs="Arial"/>
        </w:rPr>
        <w:t>considerando las edades.</w:t>
      </w:r>
      <w:r>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Default="00F5206C" w:rsidP="00F5206C">
      <w:pPr>
        <w:pStyle w:val="paragraph"/>
        <w:spacing w:before="0" w:beforeAutospacing="0" w:after="0" w:afterAutospacing="0"/>
        <w:ind w:left="709"/>
        <w:jc w:val="both"/>
        <w:textAlignment w:val="baseline"/>
        <w:rPr>
          <w:rFonts w:ascii="Segoe UI" w:hAnsi="Segoe UI" w:cs="Segoe UI"/>
          <w:sz w:val="12"/>
          <w:szCs w:val="12"/>
        </w:rPr>
      </w:pPr>
      <w:r>
        <w:rPr>
          <w:rStyle w:val="normaltextrun"/>
          <w:rFonts w:ascii="Arial" w:hAnsi="Arial" w:cs="Arial"/>
        </w:rPr>
        <w:t>El Delegado de la Promoción</w:t>
      </w:r>
      <w:r>
        <w:rPr>
          <w:rStyle w:val="apple-converted-space"/>
          <w:rFonts w:ascii="Arial" w:hAnsi="Arial" w:cs="Arial"/>
        </w:rPr>
        <w:t> </w:t>
      </w:r>
      <w:r>
        <w:rPr>
          <w:rStyle w:val="normaltextrun"/>
          <w:rFonts w:ascii="Arial" w:hAnsi="Arial" w:cs="Arial"/>
        </w:rPr>
        <w:t>1968, expreso que teniendo en cuenta las edades se debería organizar otra serie. El Delegado de la Promoción</w:t>
      </w:r>
      <w:r>
        <w:rPr>
          <w:rStyle w:val="apple-converted-space"/>
          <w:rFonts w:ascii="Arial" w:hAnsi="Arial" w:cs="Arial"/>
        </w:rPr>
        <w:t> </w:t>
      </w:r>
      <w:r>
        <w:rPr>
          <w:rStyle w:val="normaltextrun"/>
          <w:rFonts w:ascii="Arial" w:hAnsi="Arial" w:cs="Arial"/>
        </w:rPr>
        <w:t>1962 manifestó que se debería considerar una fecha de salida de las promociones y que es tiempo de que se modifiquen los estatutos y bases de los JUDEINPRO. </w:t>
      </w:r>
      <w:r>
        <w:rPr>
          <w:rStyle w:val="eop"/>
          <w:rFonts w:ascii="Arial" w:hAnsi="Arial" w:cs="Arial"/>
        </w:rPr>
        <w:t> </w:t>
      </w:r>
    </w:p>
    <w:p w:rsidR="00F5206C" w:rsidRDefault="00F5206C" w:rsidP="00F5206C">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22"/>
          <w:szCs w:val="22"/>
        </w:rPr>
        <w:t> </w:t>
      </w:r>
    </w:p>
    <w:p w:rsidR="00F5206C" w:rsidRPr="00255A48" w:rsidRDefault="00F5206C" w:rsidP="00F5206C">
      <w:pPr>
        <w:pStyle w:val="paragraph"/>
        <w:spacing w:before="0" w:beforeAutospacing="0" w:after="0" w:afterAutospacing="0"/>
        <w:ind w:left="709"/>
        <w:jc w:val="both"/>
        <w:textAlignment w:val="baseline"/>
        <w:rPr>
          <w:rFonts w:ascii="Arial" w:hAnsi="Arial" w:cs="Arial"/>
        </w:rPr>
      </w:pPr>
      <w:r>
        <w:rPr>
          <w:rStyle w:val="normaltextrun"/>
          <w:rFonts w:ascii="Arial" w:hAnsi="Arial" w:cs="Arial"/>
        </w:rPr>
        <w:lastRenderedPageBreak/>
        <w:t>Después de una serie de</w:t>
      </w:r>
      <w:r>
        <w:rPr>
          <w:rStyle w:val="apple-converted-space"/>
          <w:rFonts w:ascii="Arial" w:hAnsi="Arial" w:cs="Arial"/>
        </w:rPr>
        <w:t> </w:t>
      </w:r>
      <w:r w:rsidRPr="00255A48">
        <w:rPr>
          <w:rStyle w:val="normaltextrun"/>
          <w:rFonts w:ascii="Arial" w:hAnsi="Arial" w:cs="Arial"/>
          <w:bCs/>
        </w:rPr>
        <w:t>intervenciones y</w:t>
      </w:r>
      <w:r>
        <w:rPr>
          <w:rStyle w:val="normaltextrun"/>
          <w:rFonts w:ascii="Arial" w:hAnsi="Arial" w:cs="Arial"/>
        </w:rPr>
        <w:t xml:space="preserve"> comentarios</w:t>
      </w:r>
      <w:r>
        <w:rPr>
          <w:rStyle w:val="apple-converted-space"/>
          <w:rFonts w:ascii="Arial" w:hAnsi="Arial" w:cs="Arial"/>
        </w:rPr>
        <w:t> </w:t>
      </w:r>
      <w:r>
        <w:rPr>
          <w:rStyle w:val="normaltextrun"/>
          <w:rFonts w:ascii="Arial" w:hAnsi="Arial" w:cs="Arial"/>
        </w:rPr>
        <w:t>entre los delegados, Los delegados de las Promociones</w:t>
      </w:r>
      <w:r>
        <w:rPr>
          <w:rStyle w:val="apple-converted-space"/>
          <w:rFonts w:ascii="Arial" w:hAnsi="Arial" w:cs="Arial"/>
        </w:rPr>
        <w:t> </w:t>
      </w:r>
      <w:r>
        <w:rPr>
          <w:rStyle w:val="normaltextrun"/>
          <w:rFonts w:ascii="Arial" w:hAnsi="Arial" w:cs="Arial"/>
        </w:rPr>
        <w:t>1955 y</w:t>
      </w:r>
      <w:r>
        <w:rPr>
          <w:rStyle w:val="apple-converted-space"/>
          <w:rFonts w:ascii="Arial" w:hAnsi="Arial" w:cs="Arial"/>
        </w:rPr>
        <w:t> </w:t>
      </w:r>
      <w:r>
        <w:rPr>
          <w:rStyle w:val="normaltextrun"/>
          <w:rFonts w:ascii="Arial" w:hAnsi="Arial" w:cs="Arial"/>
        </w:rPr>
        <w:t>1964, manifestaron</w:t>
      </w:r>
      <w:r>
        <w:rPr>
          <w:rStyle w:val="apple-converted-space"/>
          <w:rFonts w:ascii="Arial" w:hAnsi="Arial" w:cs="Arial"/>
        </w:rPr>
        <w:t> </w:t>
      </w:r>
      <w:r>
        <w:rPr>
          <w:rStyle w:val="normaltextrun"/>
          <w:rFonts w:ascii="Arial" w:hAnsi="Arial" w:cs="Arial"/>
        </w:rPr>
        <w:t xml:space="preserve">su decisión de retirarse del campeonato de tenis; </w:t>
      </w:r>
      <w:r w:rsidRPr="00255A48">
        <w:rPr>
          <w:rFonts w:ascii="Arial" w:hAnsi="Arial" w:cs="Arial"/>
          <w:color w:val="000000"/>
        </w:rPr>
        <w:t>sin embargo ante la solicitud de algunos delegados y</w:t>
      </w:r>
      <w:r>
        <w:rPr>
          <w:rFonts w:ascii="Arial" w:hAnsi="Arial" w:cs="Arial"/>
          <w:color w:val="000000"/>
        </w:rPr>
        <w:t xml:space="preserve"> el</w:t>
      </w:r>
      <w:r w:rsidRPr="00255A48">
        <w:rPr>
          <w:rFonts w:ascii="Arial" w:hAnsi="Arial" w:cs="Arial"/>
          <w:color w:val="000000"/>
        </w:rPr>
        <w:t xml:space="preserve"> Presidente de la asamblea para que reconsideren su decisión; el delegado de la Promoción 1955, manifestó que por ser una decisión que tomo en forma personal y sin consultar, reconsideró su posición y manifestó que continuaran en la competencia. El Delegado de la Promoción 1964, manifestó que mantienen su decisión de no participar en el campeonato de tenis de campo</w:t>
      </w:r>
      <w:r>
        <w:rPr>
          <w:rFonts w:ascii="Arial" w:hAnsi="Arial" w:cs="Arial"/>
          <w:color w:val="000000"/>
        </w:rPr>
        <w:t>, c</w:t>
      </w:r>
      <w:r w:rsidRPr="00255A48">
        <w:rPr>
          <w:rFonts w:ascii="Arial" w:hAnsi="Arial" w:cs="Arial"/>
          <w:color w:val="000000"/>
        </w:rPr>
        <w:t>ulminado de esta manera, la discusión del tema de las series del tenis de campo.</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Delegado de la Promoción 1976, responsable de la organización del tenis de campo, expreso que se han inscrito NUEVE (09) promociones en damas y 22 promociones en varones, conformándose las siguientes series:</w:t>
      </w:r>
    </w:p>
    <w:p w:rsidR="00F5206C" w:rsidRDefault="00F5206C" w:rsidP="00F5206C">
      <w:pPr>
        <w:pStyle w:val="Sinespaciado"/>
        <w:ind w:left="720"/>
        <w:jc w:val="both"/>
        <w:rPr>
          <w:rFonts w:ascii="Arial" w:hAnsi="Arial" w:cs="Arial"/>
          <w:b/>
          <w:i/>
          <w:sz w:val="24"/>
          <w:szCs w:val="24"/>
          <w:u w:val="single"/>
        </w:rPr>
      </w:pPr>
    </w:p>
    <w:p w:rsidR="00F5206C" w:rsidRDefault="00F5206C" w:rsidP="00F5206C">
      <w:pPr>
        <w:pStyle w:val="Sinespaciado"/>
        <w:ind w:left="720"/>
        <w:jc w:val="both"/>
        <w:rPr>
          <w:rFonts w:ascii="Arial" w:hAnsi="Arial" w:cs="Arial"/>
          <w:sz w:val="24"/>
          <w:szCs w:val="24"/>
        </w:rPr>
      </w:pPr>
      <w:proofErr w:type="gramStart"/>
      <w:r w:rsidRPr="007030AC">
        <w:rPr>
          <w:rFonts w:ascii="Arial" w:hAnsi="Arial" w:cs="Arial"/>
          <w:b/>
          <w:i/>
          <w:sz w:val="24"/>
          <w:szCs w:val="24"/>
          <w:u w:val="single"/>
        </w:rPr>
        <w:t xml:space="preserve">DAMAS </w:t>
      </w:r>
      <w:r>
        <w:rPr>
          <w:rFonts w:ascii="Arial" w:hAnsi="Arial" w:cs="Arial"/>
          <w:sz w:val="24"/>
          <w:szCs w:val="24"/>
        </w:rPr>
        <w:t>:</w:t>
      </w:r>
      <w:proofErr w:type="gramEnd"/>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w:t>
      </w:r>
      <w:proofErr w:type="gramStart"/>
      <w:r>
        <w:rPr>
          <w:rFonts w:ascii="Arial" w:hAnsi="Arial" w:cs="Arial"/>
          <w:sz w:val="24"/>
          <w:szCs w:val="24"/>
        </w:rPr>
        <w:t>” :</w:t>
      </w:r>
      <w:proofErr w:type="gramEnd"/>
      <w:r>
        <w:rPr>
          <w:rFonts w:ascii="Arial" w:hAnsi="Arial" w:cs="Arial"/>
          <w:sz w:val="24"/>
          <w:szCs w:val="24"/>
        </w:rPr>
        <w:t xml:space="preserve"> Promoción 1964, 1967, 1970, 1971</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w:t>
      </w:r>
      <w:proofErr w:type="gramStart"/>
      <w:r>
        <w:rPr>
          <w:rFonts w:ascii="Arial" w:hAnsi="Arial" w:cs="Arial"/>
          <w:sz w:val="24"/>
          <w:szCs w:val="24"/>
        </w:rPr>
        <w:t>” :</w:t>
      </w:r>
      <w:proofErr w:type="gramEnd"/>
      <w:r>
        <w:rPr>
          <w:rFonts w:ascii="Arial" w:hAnsi="Arial" w:cs="Arial"/>
          <w:sz w:val="24"/>
          <w:szCs w:val="24"/>
        </w:rPr>
        <w:t xml:space="preserve"> Promoción 1974, 1975 B, 1977, 1978, 1979</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sidRPr="007030AC">
        <w:rPr>
          <w:rFonts w:ascii="Arial" w:hAnsi="Arial" w:cs="Arial"/>
          <w:b/>
          <w:i/>
          <w:sz w:val="24"/>
          <w:szCs w:val="24"/>
          <w:u w:val="single"/>
        </w:rPr>
        <w:t>VARONES</w:t>
      </w:r>
      <w:r>
        <w:rPr>
          <w:rFonts w:ascii="Arial" w:hAnsi="Arial" w:cs="Arial"/>
          <w:sz w:val="24"/>
          <w:szCs w:val="24"/>
        </w:rPr>
        <w:t>:</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 Promoción 1955, 1960, 1961, 1962, 1963.</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1965, 1966, 1969, 1967 A, 1968</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1969, 1970, 1971, 1972, 1973, 1974</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1975 A, 1975 B, 1976, 1977, 1978, 1979,</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ind w:left="709"/>
        <w:jc w:val="both"/>
        <w:rPr>
          <w:rFonts w:ascii="Arial" w:hAnsi="Arial" w:cs="Arial"/>
          <w:sz w:val="24"/>
          <w:szCs w:val="24"/>
        </w:rPr>
      </w:pPr>
      <w:r>
        <w:rPr>
          <w:rFonts w:ascii="Arial" w:hAnsi="Arial" w:cs="Arial"/>
          <w:sz w:val="24"/>
          <w:szCs w:val="24"/>
        </w:rPr>
        <w:t xml:space="preserve">La conformación de las series y </w:t>
      </w:r>
      <w:proofErr w:type="spellStart"/>
      <w:r>
        <w:rPr>
          <w:rFonts w:ascii="Arial" w:hAnsi="Arial" w:cs="Arial"/>
          <w:sz w:val="24"/>
          <w:szCs w:val="24"/>
        </w:rPr>
        <w:t>fixture</w:t>
      </w:r>
      <w:proofErr w:type="spellEnd"/>
      <w:r>
        <w:rPr>
          <w:rFonts w:ascii="Arial" w:hAnsi="Arial" w:cs="Arial"/>
          <w:sz w:val="24"/>
          <w:szCs w:val="24"/>
        </w:rPr>
        <w:t xml:space="preserve"> fue aprobado por unanimidad.</w:t>
      </w:r>
    </w:p>
    <w:p w:rsidR="00F5206C" w:rsidRDefault="00F5206C" w:rsidP="00F5206C">
      <w:pPr>
        <w:pStyle w:val="Sinespaciado"/>
        <w:ind w:left="709"/>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Delegado de la Promoción 1969, responsable de la organización de los juegos florales, no se presentó a la sesión, por problemas personales, remitiendo el documento de las disposiciones complementarias, el que fue  puesto a consideración de la Asamblea por el secretario, después de la exposición fue aprobado por unanimidad.</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 </w:t>
      </w: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Delegado de la Promoción 1975 A, responsable de organizar la disciplina de frontón solicitó modificar la conformación de las series, planteando que las promociones que participan en dobles se organicen en 3 series; solicitud que fue aprobada por la Asamblea. Quedando conformada las series de la siguiente manera:</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Serie “A”  </w:t>
      </w:r>
      <w:proofErr w:type="spellStart"/>
      <w:r>
        <w:rPr>
          <w:rFonts w:ascii="Arial" w:hAnsi="Arial" w:cs="Arial"/>
          <w:sz w:val="24"/>
          <w:szCs w:val="24"/>
        </w:rPr>
        <w:t>Promocion</w:t>
      </w:r>
      <w:proofErr w:type="spellEnd"/>
      <w:r>
        <w:rPr>
          <w:rFonts w:ascii="Arial" w:hAnsi="Arial" w:cs="Arial"/>
          <w:sz w:val="24"/>
          <w:szCs w:val="24"/>
        </w:rPr>
        <w:t xml:space="preserve"> 1955, 1959, 1960</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1961, 1964, 1965, 1967.</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1968, 1969, 1971, 1972.</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“D” Promoción 1973, 1974, 1975 A, 1975 B.</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“E” Promoción  1976, 1977, 1978, 1979.</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nueva conformación de las series fue aprobada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lastRenderedPageBreak/>
        <w:t>El Presidente de la Asamblea puso en consideración a los Delegados presentes la aprobación del calendario General de los Juegos Deportivos y Florales del presente año con las modificaciones respectivas de acuerdo a los acuerdos tomados y fue aprobada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Delegado de la Promoción 1966, solicito que se conforme una comisión para estudiar y modificar  los estatutos y bases de los JUDEINPRO, porque con las actuales bases se están produciendo inconvenientes que es necesario corregirlos.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El Delegado de la Promoción 59, manifestó que no es fácil ponerse de acuerdo, porque la diferencia de edades entre las promociones es muy grande y tienen diferentes puntos de vista. Y los delegados que proponen hacer los cambios que integren esta comisión. </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El Delegado de la Promoción 1955, manifestó, que las modificaciones que se formulen deben ponerlos a consideración del Presidente de la Asamblea, para que lo presente a los organizadores del próximo año.</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El Presidente de la Asamblea, solicito quienes voluntariamente podrían conformar la comisión de estudio y modificación de los estatutos y  bases de los JUDEINPRO, aceptando su participación los siguientes:</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proofErr w:type="spellStart"/>
      <w:r>
        <w:rPr>
          <w:rFonts w:ascii="Arial" w:hAnsi="Arial" w:cs="Arial"/>
          <w:sz w:val="24"/>
          <w:szCs w:val="24"/>
        </w:rPr>
        <w:t>Crl</w:t>
      </w:r>
      <w:proofErr w:type="spellEnd"/>
      <w:r>
        <w:rPr>
          <w:rFonts w:ascii="Arial" w:hAnsi="Arial" w:cs="Arial"/>
          <w:sz w:val="24"/>
          <w:szCs w:val="24"/>
        </w:rPr>
        <w:t xml:space="preserve"> cesar Olivero Varillas</w:t>
      </w:r>
    </w:p>
    <w:p w:rsidR="00F5206C" w:rsidRDefault="00F5206C" w:rsidP="00F5206C">
      <w:pPr>
        <w:pStyle w:val="Sinespaciado"/>
        <w:ind w:left="720"/>
        <w:jc w:val="both"/>
        <w:rPr>
          <w:rFonts w:ascii="Arial" w:hAnsi="Arial" w:cs="Arial"/>
          <w:sz w:val="24"/>
          <w:szCs w:val="24"/>
        </w:rPr>
      </w:pPr>
      <w:proofErr w:type="spellStart"/>
      <w:r>
        <w:rPr>
          <w:rFonts w:ascii="Arial" w:hAnsi="Arial" w:cs="Arial"/>
          <w:sz w:val="24"/>
          <w:szCs w:val="24"/>
        </w:rPr>
        <w:t>Crl</w:t>
      </w:r>
      <w:proofErr w:type="spellEnd"/>
      <w:r>
        <w:rPr>
          <w:rFonts w:ascii="Arial" w:hAnsi="Arial" w:cs="Arial"/>
          <w:sz w:val="24"/>
          <w:szCs w:val="24"/>
        </w:rPr>
        <w:t xml:space="preserve"> </w:t>
      </w:r>
      <w:proofErr w:type="spellStart"/>
      <w:r>
        <w:rPr>
          <w:rFonts w:ascii="Arial" w:hAnsi="Arial" w:cs="Arial"/>
          <w:sz w:val="24"/>
          <w:szCs w:val="24"/>
        </w:rPr>
        <w:t>Felix</w:t>
      </w:r>
      <w:proofErr w:type="spellEnd"/>
      <w:r>
        <w:rPr>
          <w:rFonts w:ascii="Arial" w:hAnsi="Arial" w:cs="Arial"/>
          <w:sz w:val="24"/>
          <w:szCs w:val="24"/>
        </w:rPr>
        <w:t xml:space="preserve"> </w:t>
      </w:r>
      <w:proofErr w:type="spellStart"/>
      <w:r>
        <w:rPr>
          <w:rFonts w:ascii="Arial" w:hAnsi="Arial" w:cs="Arial"/>
          <w:sz w:val="24"/>
          <w:szCs w:val="24"/>
        </w:rPr>
        <w:t>Pradinett</w:t>
      </w:r>
      <w:proofErr w:type="spellEnd"/>
      <w:r>
        <w:rPr>
          <w:rFonts w:ascii="Arial" w:hAnsi="Arial" w:cs="Arial"/>
          <w:sz w:val="24"/>
          <w:szCs w:val="24"/>
        </w:rPr>
        <w:t xml:space="preserve"> Mendoza</w:t>
      </w:r>
    </w:p>
    <w:p w:rsidR="00F5206C" w:rsidRDefault="00F5206C" w:rsidP="00F5206C">
      <w:pPr>
        <w:pStyle w:val="Sinespaciado"/>
        <w:ind w:left="720"/>
        <w:jc w:val="both"/>
        <w:rPr>
          <w:rFonts w:ascii="Arial" w:hAnsi="Arial" w:cs="Arial"/>
          <w:sz w:val="24"/>
          <w:szCs w:val="24"/>
        </w:rPr>
      </w:pPr>
      <w:proofErr w:type="spellStart"/>
      <w:r>
        <w:rPr>
          <w:rFonts w:ascii="Arial" w:hAnsi="Arial" w:cs="Arial"/>
          <w:sz w:val="24"/>
          <w:szCs w:val="24"/>
        </w:rPr>
        <w:t>Tte</w:t>
      </w:r>
      <w:proofErr w:type="spell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Jaime Orosco Cuadros</w:t>
      </w:r>
    </w:p>
    <w:p w:rsidR="00F5206C" w:rsidRDefault="00F5206C" w:rsidP="00F5206C">
      <w:pPr>
        <w:pStyle w:val="Sinespaciado"/>
        <w:ind w:left="720"/>
        <w:jc w:val="both"/>
        <w:rPr>
          <w:rFonts w:ascii="Arial" w:hAnsi="Arial" w:cs="Arial"/>
          <w:sz w:val="24"/>
          <w:szCs w:val="24"/>
        </w:rPr>
      </w:pPr>
      <w:proofErr w:type="spellStart"/>
      <w:r>
        <w:rPr>
          <w:rFonts w:ascii="Arial" w:hAnsi="Arial" w:cs="Arial"/>
          <w:sz w:val="24"/>
          <w:szCs w:val="24"/>
        </w:rPr>
        <w:t>Cap</w:t>
      </w:r>
      <w:proofErr w:type="spellEnd"/>
      <w:r>
        <w:rPr>
          <w:rFonts w:ascii="Arial" w:hAnsi="Arial" w:cs="Arial"/>
          <w:sz w:val="24"/>
          <w:szCs w:val="24"/>
        </w:rPr>
        <w:t xml:space="preserve">  Manuel Salgado Mark</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conformación de la  Comisión fue aprobada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Presidente de la Asamblea, puso a consideración la conformación de la Comisión de Justicia, que estaría integrada de la manera siguiente:</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proofErr w:type="gramStart"/>
      <w:r>
        <w:rPr>
          <w:rFonts w:ascii="Arial" w:hAnsi="Arial" w:cs="Arial"/>
          <w:sz w:val="24"/>
          <w:szCs w:val="24"/>
        </w:rPr>
        <w:t>Presidente :</w:t>
      </w:r>
      <w:proofErr w:type="gramEnd"/>
      <w:r>
        <w:rPr>
          <w:rFonts w:ascii="Arial" w:hAnsi="Arial" w:cs="Arial"/>
          <w:sz w:val="24"/>
          <w:szCs w:val="24"/>
        </w:rPr>
        <w:t xml:space="preserve"> </w:t>
      </w:r>
      <w:proofErr w:type="spellStart"/>
      <w:r>
        <w:rPr>
          <w:rFonts w:ascii="Arial" w:hAnsi="Arial" w:cs="Arial"/>
          <w:sz w:val="24"/>
          <w:szCs w:val="24"/>
        </w:rPr>
        <w:t>Tte</w:t>
      </w:r>
      <w:proofErr w:type="spell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Samuel </w:t>
      </w:r>
      <w:proofErr w:type="spellStart"/>
      <w:r>
        <w:rPr>
          <w:rFonts w:ascii="Arial" w:hAnsi="Arial" w:cs="Arial"/>
          <w:sz w:val="24"/>
          <w:szCs w:val="24"/>
        </w:rPr>
        <w:t>Sologuren</w:t>
      </w:r>
      <w:proofErr w:type="spellEnd"/>
      <w:r>
        <w:rPr>
          <w:rFonts w:ascii="Arial" w:hAnsi="Arial" w:cs="Arial"/>
          <w:sz w:val="24"/>
          <w:szCs w:val="24"/>
        </w:rPr>
        <w:t xml:space="preserve"> </w:t>
      </w:r>
      <w:proofErr w:type="spellStart"/>
      <w:r>
        <w:rPr>
          <w:rFonts w:ascii="Arial" w:hAnsi="Arial" w:cs="Arial"/>
          <w:sz w:val="24"/>
          <w:szCs w:val="24"/>
        </w:rPr>
        <w:t>Martinez</w:t>
      </w:r>
      <w:proofErr w:type="spellEnd"/>
    </w:p>
    <w:p w:rsidR="00F5206C" w:rsidRDefault="00F5206C" w:rsidP="00F5206C">
      <w:pPr>
        <w:pStyle w:val="Sinespaciado"/>
        <w:ind w:left="720"/>
        <w:jc w:val="both"/>
        <w:rPr>
          <w:rFonts w:ascii="Arial" w:hAnsi="Arial" w:cs="Arial"/>
          <w:sz w:val="24"/>
          <w:szCs w:val="24"/>
        </w:rPr>
      </w:pPr>
      <w:proofErr w:type="gramStart"/>
      <w:r>
        <w:rPr>
          <w:rFonts w:ascii="Arial" w:hAnsi="Arial" w:cs="Arial"/>
          <w:sz w:val="24"/>
          <w:szCs w:val="24"/>
        </w:rPr>
        <w:t>Secretario :</w:t>
      </w:r>
      <w:proofErr w:type="gram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w:t>
      </w:r>
      <w:proofErr w:type="spellStart"/>
      <w:r>
        <w:rPr>
          <w:rFonts w:ascii="Arial" w:hAnsi="Arial" w:cs="Arial"/>
          <w:sz w:val="24"/>
          <w:szCs w:val="24"/>
        </w:rPr>
        <w:t>Jose</w:t>
      </w:r>
      <w:proofErr w:type="spellEnd"/>
      <w:r>
        <w:rPr>
          <w:rFonts w:ascii="Arial" w:hAnsi="Arial" w:cs="Arial"/>
          <w:sz w:val="24"/>
          <w:szCs w:val="24"/>
        </w:rPr>
        <w:t xml:space="preserve"> </w:t>
      </w:r>
      <w:proofErr w:type="spellStart"/>
      <w:r>
        <w:rPr>
          <w:rFonts w:ascii="Arial" w:hAnsi="Arial" w:cs="Arial"/>
          <w:sz w:val="24"/>
          <w:szCs w:val="24"/>
        </w:rPr>
        <w:t>Chavez</w:t>
      </w:r>
      <w:proofErr w:type="spellEnd"/>
      <w:r>
        <w:rPr>
          <w:rFonts w:ascii="Arial" w:hAnsi="Arial" w:cs="Arial"/>
          <w:sz w:val="24"/>
          <w:szCs w:val="24"/>
        </w:rPr>
        <w:t xml:space="preserve"> </w:t>
      </w:r>
      <w:proofErr w:type="spellStart"/>
      <w:r>
        <w:rPr>
          <w:rFonts w:ascii="Arial" w:hAnsi="Arial" w:cs="Arial"/>
          <w:sz w:val="24"/>
          <w:szCs w:val="24"/>
        </w:rPr>
        <w:t>Begazo</w:t>
      </w:r>
      <w:proofErr w:type="spellEnd"/>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Vocal </w:t>
      </w:r>
      <w:proofErr w:type="gramStart"/>
      <w:r>
        <w:rPr>
          <w:rFonts w:ascii="Arial" w:hAnsi="Arial" w:cs="Arial"/>
          <w:sz w:val="24"/>
          <w:szCs w:val="24"/>
        </w:rPr>
        <w:t>titular :</w:t>
      </w:r>
      <w:proofErr w:type="gram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Juan Pablo Carreño </w:t>
      </w:r>
      <w:proofErr w:type="spellStart"/>
      <w:r>
        <w:rPr>
          <w:rFonts w:ascii="Arial" w:hAnsi="Arial" w:cs="Arial"/>
          <w:sz w:val="24"/>
          <w:szCs w:val="24"/>
        </w:rPr>
        <w:t>Mendiola</w:t>
      </w:r>
      <w:proofErr w:type="spellEnd"/>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Vocal </w:t>
      </w:r>
      <w:proofErr w:type="gramStart"/>
      <w:r>
        <w:rPr>
          <w:rFonts w:ascii="Arial" w:hAnsi="Arial" w:cs="Arial"/>
          <w:sz w:val="24"/>
          <w:szCs w:val="24"/>
        </w:rPr>
        <w:t>titular :</w:t>
      </w:r>
      <w:proofErr w:type="gramEnd"/>
      <w:r>
        <w:rPr>
          <w:rFonts w:ascii="Arial" w:hAnsi="Arial" w:cs="Arial"/>
          <w:sz w:val="24"/>
          <w:szCs w:val="24"/>
        </w:rPr>
        <w:t xml:space="preserve"> My Cesar  </w:t>
      </w:r>
      <w:proofErr w:type="spellStart"/>
      <w:r>
        <w:rPr>
          <w:rFonts w:ascii="Arial" w:hAnsi="Arial" w:cs="Arial"/>
          <w:sz w:val="24"/>
          <w:szCs w:val="24"/>
        </w:rPr>
        <w:t>Rodriguez</w:t>
      </w:r>
      <w:proofErr w:type="spellEnd"/>
      <w:r>
        <w:rPr>
          <w:rFonts w:ascii="Arial" w:hAnsi="Arial" w:cs="Arial"/>
          <w:sz w:val="24"/>
          <w:szCs w:val="24"/>
        </w:rPr>
        <w:t xml:space="preserve"> </w:t>
      </w:r>
      <w:proofErr w:type="spellStart"/>
      <w:r>
        <w:rPr>
          <w:rFonts w:ascii="Arial" w:hAnsi="Arial" w:cs="Arial"/>
          <w:sz w:val="24"/>
          <w:szCs w:val="24"/>
        </w:rPr>
        <w:t>Bustinza</w:t>
      </w:r>
      <w:proofErr w:type="spellEnd"/>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Vocal </w:t>
      </w:r>
      <w:proofErr w:type="gramStart"/>
      <w:r>
        <w:rPr>
          <w:rFonts w:ascii="Arial" w:hAnsi="Arial" w:cs="Arial"/>
          <w:sz w:val="24"/>
          <w:szCs w:val="24"/>
        </w:rPr>
        <w:t>suplente :</w:t>
      </w:r>
      <w:proofErr w:type="gram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Felipe </w:t>
      </w:r>
      <w:proofErr w:type="spellStart"/>
      <w:r>
        <w:rPr>
          <w:rFonts w:ascii="Arial" w:hAnsi="Arial" w:cs="Arial"/>
          <w:sz w:val="24"/>
          <w:szCs w:val="24"/>
        </w:rPr>
        <w:t>Bisbal</w:t>
      </w:r>
      <w:proofErr w:type="spellEnd"/>
      <w:r>
        <w:rPr>
          <w:rFonts w:ascii="Arial" w:hAnsi="Arial" w:cs="Arial"/>
          <w:sz w:val="24"/>
          <w:szCs w:val="24"/>
        </w:rPr>
        <w:t xml:space="preserve"> Herrera</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Vocal Suplente: </w:t>
      </w:r>
      <w:proofErr w:type="spellStart"/>
      <w:r>
        <w:rPr>
          <w:rFonts w:ascii="Arial" w:hAnsi="Arial" w:cs="Arial"/>
          <w:sz w:val="24"/>
          <w:szCs w:val="24"/>
        </w:rPr>
        <w:t>tte</w:t>
      </w:r>
      <w:proofErr w:type="spellEnd"/>
      <w:r>
        <w:rPr>
          <w:rFonts w:ascii="Arial" w:hAnsi="Arial" w:cs="Arial"/>
          <w:sz w:val="24"/>
          <w:szCs w:val="24"/>
        </w:rPr>
        <w:t xml:space="preserve"> </w:t>
      </w:r>
      <w:proofErr w:type="spellStart"/>
      <w:r>
        <w:rPr>
          <w:rFonts w:ascii="Arial" w:hAnsi="Arial" w:cs="Arial"/>
          <w:sz w:val="24"/>
          <w:szCs w:val="24"/>
        </w:rPr>
        <w:t>Crl</w:t>
      </w:r>
      <w:proofErr w:type="spellEnd"/>
      <w:r>
        <w:rPr>
          <w:rFonts w:ascii="Arial" w:hAnsi="Arial" w:cs="Arial"/>
          <w:sz w:val="24"/>
          <w:szCs w:val="24"/>
        </w:rPr>
        <w:t xml:space="preserve"> Juan Santa </w:t>
      </w:r>
      <w:proofErr w:type="spellStart"/>
      <w:r>
        <w:rPr>
          <w:rFonts w:ascii="Arial" w:hAnsi="Arial" w:cs="Arial"/>
          <w:sz w:val="24"/>
          <w:szCs w:val="24"/>
        </w:rPr>
        <w:t>Maria</w:t>
      </w:r>
      <w:proofErr w:type="spellEnd"/>
      <w:r>
        <w:rPr>
          <w:rFonts w:ascii="Arial" w:hAnsi="Arial" w:cs="Arial"/>
          <w:sz w:val="24"/>
          <w:szCs w:val="24"/>
        </w:rPr>
        <w:t xml:space="preserve"> </w:t>
      </w:r>
      <w:proofErr w:type="spellStart"/>
      <w:r>
        <w:rPr>
          <w:rFonts w:ascii="Arial" w:hAnsi="Arial" w:cs="Arial"/>
          <w:sz w:val="24"/>
          <w:szCs w:val="24"/>
        </w:rPr>
        <w:t>Perez</w:t>
      </w:r>
      <w:proofErr w:type="spellEnd"/>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conformación de la comisión de Justicia fue aprobada por unanimidad.</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numPr>
          <w:ilvl w:val="0"/>
          <w:numId w:val="12"/>
        </w:numPr>
        <w:jc w:val="both"/>
        <w:rPr>
          <w:rFonts w:ascii="Arial" w:hAnsi="Arial" w:cs="Arial"/>
          <w:sz w:val="24"/>
          <w:szCs w:val="24"/>
        </w:rPr>
      </w:pPr>
      <w:r>
        <w:rPr>
          <w:rFonts w:ascii="Arial" w:hAnsi="Arial" w:cs="Arial"/>
          <w:sz w:val="24"/>
          <w:szCs w:val="24"/>
        </w:rPr>
        <w:t>El Delegado de la Promoción 1979, responsable de organizar la competencia de Billar, manifestó que se habían inscrito 17 promociones, para la modalidad de 3 bandas y 18 promociones para la modalidad de carambola libre; en cada una de las modalidades se conformaran 3 series:</w:t>
      </w:r>
    </w:p>
    <w:p w:rsidR="00F5206C" w:rsidRDefault="00F5206C" w:rsidP="00F5206C">
      <w:pPr>
        <w:pStyle w:val="Sinespaciado"/>
        <w:ind w:left="720"/>
        <w:jc w:val="both"/>
        <w:rPr>
          <w:rFonts w:ascii="Arial" w:hAnsi="Arial" w:cs="Arial"/>
          <w:b/>
          <w:i/>
          <w:sz w:val="24"/>
          <w:szCs w:val="24"/>
          <w:u w:val="single"/>
        </w:rPr>
      </w:pPr>
    </w:p>
    <w:p w:rsidR="00F5206C" w:rsidRDefault="00F5206C" w:rsidP="00F5206C">
      <w:pPr>
        <w:pStyle w:val="Sinespaciado"/>
        <w:ind w:left="720"/>
        <w:jc w:val="both"/>
        <w:rPr>
          <w:rFonts w:ascii="Arial" w:hAnsi="Arial" w:cs="Arial"/>
          <w:sz w:val="24"/>
          <w:szCs w:val="24"/>
        </w:rPr>
      </w:pPr>
      <w:r w:rsidRPr="007030AC">
        <w:rPr>
          <w:rFonts w:ascii="Arial" w:hAnsi="Arial" w:cs="Arial"/>
          <w:b/>
          <w:i/>
          <w:sz w:val="24"/>
          <w:szCs w:val="24"/>
          <w:u w:val="single"/>
        </w:rPr>
        <w:lastRenderedPageBreak/>
        <w:t>CARAMBOLA LIBRE</w:t>
      </w:r>
      <w:r>
        <w:rPr>
          <w:rFonts w:ascii="Arial" w:hAnsi="Arial" w:cs="Arial"/>
          <w:sz w:val="24"/>
          <w:szCs w:val="24"/>
        </w:rPr>
        <w:t>:</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 xml:space="preserve">Serie “A” </w:t>
      </w:r>
      <w:proofErr w:type="spellStart"/>
      <w:r>
        <w:rPr>
          <w:rFonts w:ascii="Arial" w:hAnsi="Arial" w:cs="Arial"/>
          <w:sz w:val="24"/>
          <w:szCs w:val="24"/>
        </w:rPr>
        <w:t>Promocion</w:t>
      </w:r>
      <w:proofErr w:type="spellEnd"/>
      <w:r>
        <w:rPr>
          <w:rFonts w:ascii="Arial" w:hAnsi="Arial" w:cs="Arial"/>
          <w:sz w:val="24"/>
          <w:szCs w:val="24"/>
        </w:rPr>
        <w:t xml:space="preserve"> 1959,  1964</w:t>
      </w:r>
      <w:proofErr w:type="gramStart"/>
      <w:r>
        <w:rPr>
          <w:rFonts w:ascii="Arial" w:hAnsi="Arial" w:cs="Arial"/>
          <w:sz w:val="24"/>
          <w:szCs w:val="24"/>
        </w:rPr>
        <w:t>,1969,1975</w:t>
      </w:r>
      <w:proofErr w:type="gramEnd"/>
      <w:r>
        <w:rPr>
          <w:rFonts w:ascii="Arial" w:hAnsi="Arial" w:cs="Arial"/>
          <w:sz w:val="24"/>
          <w:szCs w:val="24"/>
        </w:rPr>
        <w:t xml:space="preserve"> A, 1976, 1978</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1965, 1970, 1972, 1975 B, 1977, 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1961, 1967, 1967 A, 1971, 1973, 1974</w:t>
      </w:r>
    </w:p>
    <w:p w:rsidR="00F5206C" w:rsidRDefault="00F5206C" w:rsidP="00F5206C">
      <w:pPr>
        <w:pStyle w:val="Sinespaciado"/>
        <w:ind w:left="720"/>
        <w:jc w:val="both"/>
        <w:rPr>
          <w:rFonts w:ascii="Arial" w:hAnsi="Arial" w:cs="Arial"/>
          <w:sz w:val="24"/>
          <w:szCs w:val="24"/>
        </w:rPr>
      </w:pPr>
      <w:r w:rsidRPr="007030AC">
        <w:rPr>
          <w:rFonts w:ascii="Arial" w:hAnsi="Arial" w:cs="Arial"/>
          <w:b/>
          <w:i/>
          <w:sz w:val="24"/>
          <w:szCs w:val="24"/>
          <w:u w:val="single"/>
        </w:rPr>
        <w:t>TRES BANDAS</w:t>
      </w:r>
      <w:r>
        <w:rPr>
          <w:rFonts w:ascii="Arial" w:hAnsi="Arial" w:cs="Arial"/>
          <w:sz w:val="24"/>
          <w:szCs w:val="24"/>
        </w:rPr>
        <w:t>:</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“A” Promoción 1955, 1967, 1967 A, 1978, 1979.</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“B” Promoción 1961, 1964, 1965, 1966, 1973, 1974.</w:t>
      </w:r>
    </w:p>
    <w:p w:rsidR="00F5206C" w:rsidRDefault="00F5206C" w:rsidP="00F5206C">
      <w:pPr>
        <w:pStyle w:val="Sinespaciado"/>
        <w:ind w:left="720"/>
        <w:jc w:val="both"/>
        <w:rPr>
          <w:rFonts w:ascii="Arial" w:hAnsi="Arial" w:cs="Arial"/>
          <w:sz w:val="24"/>
          <w:szCs w:val="24"/>
        </w:rPr>
      </w:pPr>
      <w:r>
        <w:rPr>
          <w:rFonts w:ascii="Arial" w:hAnsi="Arial" w:cs="Arial"/>
          <w:sz w:val="24"/>
          <w:szCs w:val="24"/>
        </w:rPr>
        <w:t>Serie “C” Promoción 1959, 1971, 1975 A, 1975 B, 1976, 1977.</w:t>
      </w:r>
    </w:p>
    <w:p w:rsidR="00F5206C" w:rsidRDefault="00F5206C" w:rsidP="00F5206C">
      <w:pPr>
        <w:pStyle w:val="Sinespaciado"/>
        <w:ind w:left="720"/>
        <w:jc w:val="both"/>
        <w:rPr>
          <w:rFonts w:ascii="Arial" w:hAnsi="Arial" w:cs="Arial"/>
          <w:sz w:val="24"/>
          <w:szCs w:val="24"/>
        </w:rPr>
      </w:pPr>
    </w:p>
    <w:p w:rsidR="00F5206C" w:rsidRDefault="00F5206C" w:rsidP="00F5206C">
      <w:pPr>
        <w:pStyle w:val="Sinespaciado"/>
        <w:ind w:left="720"/>
        <w:jc w:val="both"/>
        <w:rPr>
          <w:rFonts w:ascii="Arial" w:hAnsi="Arial" w:cs="Arial"/>
          <w:sz w:val="24"/>
          <w:szCs w:val="24"/>
        </w:rPr>
      </w:pPr>
      <w:r>
        <w:rPr>
          <w:rFonts w:ascii="Arial" w:hAnsi="Arial" w:cs="Arial"/>
          <w:sz w:val="24"/>
          <w:szCs w:val="24"/>
        </w:rPr>
        <w:t>La conformación de las series fue aprobada por unanimidad.</w:t>
      </w:r>
    </w:p>
    <w:p w:rsidR="00F5206C" w:rsidRPr="00725BDE" w:rsidRDefault="00F5206C" w:rsidP="00F5206C">
      <w:pPr>
        <w:pStyle w:val="Sinespaciado"/>
        <w:ind w:left="720"/>
        <w:jc w:val="both"/>
        <w:rPr>
          <w:rFonts w:ascii="Arial" w:hAnsi="Arial" w:cs="Arial"/>
          <w:b/>
          <w:sz w:val="24"/>
          <w:szCs w:val="24"/>
        </w:rPr>
      </w:pPr>
    </w:p>
    <w:p w:rsidR="00F5206C" w:rsidRDefault="00F5206C" w:rsidP="00F5206C">
      <w:pPr>
        <w:pStyle w:val="Sinespaciado"/>
        <w:jc w:val="both"/>
        <w:rPr>
          <w:rFonts w:ascii="Arial" w:hAnsi="Arial" w:cs="Arial"/>
          <w:b/>
          <w:sz w:val="24"/>
          <w:szCs w:val="24"/>
        </w:rPr>
      </w:pPr>
      <w:r>
        <w:rPr>
          <w:rFonts w:ascii="Arial" w:hAnsi="Arial" w:cs="Arial"/>
          <w:b/>
          <w:sz w:val="24"/>
          <w:szCs w:val="24"/>
        </w:rPr>
        <w:t>6.   Conclusiones</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La Asamblea de Delegados se realizó respetando el quórum respectivo en los estatutos y se desarrolló de acuerdo a la agenda establecida por la Promoción organizadora. </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hanging="426"/>
        <w:jc w:val="both"/>
        <w:rPr>
          <w:rFonts w:ascii="Arial" w:hAnsi="Arial" w:cs="Arial"/>
          <w:b/>
          <w:sz w:val="24"/>
          <w:szCs w:val="24"/>
        </w:rPr>
      </w:pPr>
      <w:r>
        <w:rPr>
          <w:rFonts w:ascii="Arial" w:hAnsi="Arial" w:cs="Arial"/>
          <w:b/>
          <w:sz w:val="24"/>
          <w:szCs w:val="24"/>
        </w:rPr>
        <w:t>7.</w:t>
      </w:r>
      <w:r>
        <w:rPr>
          <w:rFonts w:ascii="Arial" w:hAnsi="Arial" w:cs="Arial"/>
          <w:b/>
          <w:sz w:val="24"/>
          <w:szCs w:val="24"/>
        </w:rPr>
        <w:tab/>
        <w:t>Clausura de la Sesión</w:t>
      </w:r>
    </w:p>
    <w:p w:rsidR="00F5206C" w:rsidRDefault="00F5206C" w:rsidP="00F5206C">
      <w:pPr>
        <w:pStyle w:val="Sinespaciado"/>
        <w:jc w:val="both"/>
        <w:rPr>
          <w:rFonts w:ascii="Arial" w:hAnsi="Arial" w:cs="Arial"/>
          <w:sz w:val="24"/>
          <w:szCs w:val="24"/>
        </w:rPr>
      </w:pPr>
    </w:p>
    <w:p w:rsidR="00F5206C" w:rsidRDefault="00F5206C" w:rsidP="00F5206C">
      <w:pPr>
        <w:pStyle w:val="Sinespaciado"/>
        <w:ind w:left="426"/>
        <w:jc w:val="both"/>
        <w:rPr>
          <w:rFonts w:ascii="Arial" w:hAnsi="Arial" w:cs="Arial"/>
          <w:sz w:val="24"/>
          <w:szCs w:val="24"/>
        </w:rPr>
      </w:pPr>
      <w:r>
        <w:rPr>
          <w:rFonts w:ascii="Arial" w:hAnsi="Arial" w:cs="Arial"/>
          <w:sz w:val="24"/>
          <w:szCs w:val="24"/>
        </w:rPr>
        <w:t xml:space="preserve">El Presidente de la Asamblea de Delegados clausuró la Quinta Asamblea agradeciendo la presencia de todos los delegados y manifestándoles que se les comunicara la fecha para la toma de fotografía y el almuerzo de camaradería, junto con los Presidentes de las Promociones. </w:t>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El señor presidente puso en consideración de los delegados la presente Acta, la misma que fue </w:t>
      </w:r>
      <w:r>
        <w:rPr>
          <w:rFonts w:ascii="Arial" w:hAnsi="Arial" w:cs="Arial"/>
          <w:b/>
          <w:sz w:val="24"/>
          <w:szCs w:val="24"/>
        </w:rPr>
        <w:t>aprobada por unanimidad</w:t>
      </w:r>
      <w:r>
        <w:rPr>
          <w:rFonts w:ascii="Arial" w:hAnsi="Arial" w:cs="Arial"/>
          <w:sz w:val="24"/>
          <w:szCs w:val="24"/>
        </w:rPr>
        <w:t xml:space="preserve"> y que se procederá a la firma respectiva.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r>
        <w:rPr>
          <w:rFonts w:ascii="Arial" w:hAnsi="Arial" w:cs="Arial"/>
          <w:sz w:val="24"/>
          <w:szCs w:val="24"/>
        </w:rPr>
        <w:t>---------------------------------------                       ----------------------------------------</w:t>
      </w:r>
    </w:p>
    <w:p w:rsidR="00F5206C" w:rsidRDefault="00F5206C" w:rsidP="00F5206C">
      <w:pPr>
        <w:pStyle w:val="Sinespaciado"/>
        <w:jc w:val="both"/>
        <w:rPr>
          <w:rFonts w:ascii="Arial" w:hAnsi="Arial" w:cs="Arial"/>
          <w:sz w:val="24"/>
          <w:szCs w:val="24"/>
        </w:rPr>
      </w:pPr>
      <w:r>
        <w:rPr>
          <w:rFonts w:ascii="Arial" w:hAnsi="Arial" w:cs="Arial"/>
          <w:sz w:val="24"/>
          <w:szCs w:val="24"/>
        </w:rPr>
        <w:t xml:space="preserve">    Carlos </w:t>
      </w:r>
      <w:proofErr w:type="spellStart"/>
      <w:r>
        <w:rPr>
          <w:rFonts w:ascii="Arial" w:hAnsi="Arial" w:cs="Arial"/>
          <w:sz w:val="24"/>
          <w:szCs w:val="24"/>
        </w:rPr>
        <w:t>Bertarelli</w:t>
      </w:r>
      <w:proofErr w:type="spellEnd"/>
      <w:r>
        <w:rPr>
          <w:rFonts w:ascii="Arial" w:hAnsi="Arial" w:cs="Arial"/>
          <w:sz w:val="24"/>
          <w:szCs w:val="24"/>
        </w:rPr>
        <w:t xml:space="preserve"> Rodríguez                            Francisco Del </w:t>
      </w:r>
      <w:proofErr w:type="spellStart"/>
      <w:r>
        <w:rPr>
          <w:rFonts w:ascii="Arial" w:hAnsi="Arial" w:cs="Arial"/>
          <w:sz w:val="24"/>
          <w:szCs w:val="24"/>
        </w:rPr>
        <w:t>Alamo</w:t>
      </w:r>
      <w:proofErr w:type="spellEnd"/>
      <w:r>
        <w:rPr>
          <w:rFonts w:ascii="Arial" w:hAnsi="Arial" w:cs="Arial"/>
          <w:sz w:val="24"/>
          <w:szCs w:val="24"/>
        </w:rPr>
        <w:t xml:space="preserve"> Sota</w:t>
      </w:r>
    </w:p>
    <w:p w:rsidR="00F5206C" w:rsidRDefault="00F5206C" w:rsidP="00F5206C">
      <w:pPr>
        <w:pStyle w:val="Sinespaciado"/>
        <w:jc w:val="both"/>
        <w:rPr>
          <w:rFonts w:ascii="Arial" w:hAnsi="Arial" w:cs="Arial"/>
          <w:sz w:val="24"/>
          <w:szCs w:val="24"/>
        </w:rPr>
      </w:pPr>
      <w:r>
        <w:rPr>
          <w:rFonts w:ascii="Arial" w:hAnsi="Arial" w:cs="Arial"/>
          <w:sz w:val="24"/>
          <w:szCs w:val="24"/>
        </w:rPr>
        <w:tab/>
        <w:t xml:space="preserve">     Presidente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Secretario</w:t>
      </w: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Default="00F5206C" w:rsidP="00F5206C">
      <w:pPr>
        <w:pStyle w:val="Sinespaciado"/>
        <w:jc w:val="both"/>
        <w:rPr>
          <w:rFonts w:ascii="Arial" w:hAnsi="Arial" w:cs="Arial"/>
          <w:sz w:val="24"/>
          <w:szCs w:val="24"/>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Jorge </w:t>
      </w:r>
      <w:proofErr w:type="spellStart"/>
      <w:r>
        <w:rPr>
          <w:rFonts w:ascii="Arial" w:hAnsi="Arial" w:cs="Arial"/>
          <w:lang w:val="es-ES_tradnl"/>
        </w:rPr>
        <w:t>Cardenas</w:t>
      </w:r>
      <w:proofErr w:type="spellEnd"/>
      <w:r>
        <w:rPr>
          <w:rFonts w:ascii="Arial" w:hAnsi="Arial" w:cs="Arial"/>
          <w:lang w:val="es-ES_tradnl"/>
        </w:rPr>
        <w:t xml:space="preserve"> </w:t>
      </w:r>
      <w:proofErr w:type="spellStart"/>
      <w:r>
        <w:rPr>
          <w:rFonts w:ascii="Arial" w:hAnsi="Arial" w:cs="Arial"/>
          <w:lang w:val="es-ES_tradnl"/>
        </w:rPr>
        <w:t>Perez</w:t>
      </w:r>
      <w:proofErr w:type="spellEnd"/>
      <w:r>
        <w:rPr>
          <w:rFonts w:ascii="Arial" w:hAnsi="Arial" w:cs="Arial"/>
          <w:lang w:val="es-ES_tradnl"/>
        </w:rPr>
        <w:t xml:space="preserve"> Palma                                   </w:t>
      </w:r>
      <w:r w:rsidRPr="00E95468">
        <w:rPr>
          <w:rFonts w:ascii="Arial" w:hAnsi="Arial" w:cs="Arial"/>
          <w:lang w:val="es-ES_tradnl"/>
        </w:rPr>
        <w:t>Manuel Péndola Alania</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Delegado Prom.</w:t>
      </w:r>
      <w:r>
        <w:rPr>
          <w:rFonts w:ascii="Arial" w:hAnsi="Arial" w:cs="Arial"/>
          <w:lang w:val="es-ES_tradnl"/>
        </w:rPr>
        <w:t>19</w:t>
      </w:r>
      <w:r w:rsidRPr="00E95468">
        <w:rPr>
          <w:rFonts w:ascii="Arial" w:hAnsi="Arial" w:cs="Arial"/>
          <w:lang w:val="es-ES_tradnl"/>
        </w:rPr>
        <w:t>5</w:t>
      </w:r>
      <w:r>
        <w:rPr>
          <w:rFonts w:ascii="Arial" w:hAnsi="Arial" w:cs="Arial"/>
          <w:lang w:val="es-ES_tradnl"/>
        </w:rPr>
        <w:t>5</w:t>
      </w:r>
      <w:r w:rsidRPr="00E95468">
        <w:rPr>
          <w:rFonts w:ascii="Arial" w:hAnsi="Arial" w:cs="Arial"/>
          <w:lang w:val="es-ES_tradnl"/>
        </w:rPr>
        <w:tab/>
      </w:r>
      <w:r>
        <w:rPr>
          <w:rFonts w:ascii="Arial" w:hAnsi="Arial" w:cs="Arial"/>
          <w:lang w:val="es-ES_tradnl"/>
        </w:rPr>
        <w:t xml:space="preserve">    </w:t>
      </w:r>
      <w:r w:rsidRPr="00E95468">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w:t>
      </w:r>
      <w:r>
        <w:rPr>
          <w:rFonts w:ascii="Arial" w:hAnsi="Arial" w:cs="Arial"/>
          <w:lang w:val="es-ES_tradnl"/>
        </w:rPr>
        <w:t>m</w:t>
      </w:r>
      <w:proofErr w:type="spellEnd"/>
      <w:r>
        <w:rPr>
          <w:rFonts w:ascii="Arial" w:hAnsi="Arial" w:cs="Arial"/>
          <w:lang w:val="es-ES_tradnl"/>
        </w:rPr>
        <w:t>. 1959</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Tomas Word Palacios                                          Carlos </w:t>
      </w:r>
      <w:proofErr w:type="spellStart"/>
      <w:r>
        <w:rPr>
          <w:rFonts w:ascii="Arial" w:hAnsi="Arial" w:cs="Arial"/>
          <w:lang w:val="es-ES_tradnl"/>
        </w:rPr>
        <w:t>Gastelo</w:t>
      </w:r>
      <w:proofErr w:type="spellEnd"/>
      <w:r>
        <w:rPr>
          <w:rFonts w:ascii="Arial" w:hAnsi="Arial" w:cs="Arial"/>
          <w:lang w:val="es-ES_tradnl"/>
        </w:rPr>
        <w:t xml:space="preserve"> </w:t>
      </w:r>
      <w:proofErr w:type="spellStart"/>
      <w:r>
        <w:rPr>
          <w:rFonts w:ascii="Arial" w:hAnsi="Arial" w:cs="Arial"/>
          <w:lang w:val="es-ES_tradnl"/>
        </w:rPr>
        <w:t>Maltese</w:t>
      </w:r>
      <w:proofErr w:type="spellEnd"/>
      <w:r w:rsidRPr="00E95468">
        <w:rPr>
          <w:rFonts w:ascii="Arial" w:hAnsi="Arial" w:cs="Arial"/>
          <w:lang w:val="es-ES_tradnl"/>
        </w:rPr>
        <w:tab/>
      </w:r>
      <w:r>
        <w:rPr>
          <w:rFonts w:ascii="Arial" w:hAnsi="Arial" w:cs="Arial"/>
          <w:lang w:val="es-ES_tradnl"/>
        </w:rPr>
        <w:t xml:space="preserve">          Delegado </w:t>
      </w:r>
      <w:proofErr w:type="spellStart"/>
      <w:r>
        <w:rPr>
          <w:rFonts w:ascii="Arial" w:hAnsi="Arial" w:cs="Arial"/>
          <w:lang w:val="es-ES_tradnl"/>
        </w:rPr>
        <w:t>Prom</w:t>
      </w:r>
      <w:proofErr w:type="spellEnd"/>
      <w:r>
        <w:rPr>
          <w:rFonts w:ascii="Arial" w:hAnsi="Arial" w:cs="Arial"/>
          <w:lang w:val="es-ES_tradnl"/>
        </w:rPr>
        <w:t xml:space="preserve"> 1960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1</w:t>
      </w:r>
      <w:r w:rsidRPr="00624B3F">
        <w:rPr>
          <w:rFonts w:ascii="Arial" w:hAnsi="Arial" w:cs="Arial"/>
          <w:lang w:val="es-ES_tradnl"/>
        </w:rPr>
        <w:t xml:space="preserve"> </w:t>
      </w:r>
      <w:r>
        <w:rPr>
          <w:rFonts w:ascii="Arial" w:hAnsi="Arial" w:cs="Arial"/>
          <w:lang w:val="es-ES_tradnl"/>
        </w:rPr>
        <w:t xml:space="preserve">                                           </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lastRenderedPageBreak/>
        <w:t>---------------------------------------</w:t>
      </w:r>
      <w:r>
        <w:rPr>
          <w:rFonts w:ascii="Arial" w:hAnsi="Arial" w:cs="Arial"/>
          <w:lang w:val="es-ES_tradnl"/>
        </w:rPr>
        <w:tab/>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Cesar Oliveros Varillas                                           Carlos León Hurtado</w:t>
      </w:r>
    </w:p>
    <w:p w:rsidR="00F5206C" w:rsidRDefault="00F5206C" w:rsidP="00F5206C">
      <w:pPr>
        <w:widowControl w:val="0"/>
        <w:tabs>
          <w:tab w:val="left" w:pos="4962"/>
        </w:tabs>
        <w:autoSpaceDE w:val="0"/>
        <w:autoSpaceDN w:val="0"/>
        <w:ind w:left="284"/>
        <w:jc w:val="both"/>
        <w:rPr>
          <w:rFonts w:ascii="Arial" w:hAnsi="Arial" w:cs="Arial"/>
          <w:lang w:val="es-ES_tradnl"/>
        </w:rPr>
      </w:pPr>
      <w:r w:rsidRPr="00E95468">
        <w:rPr>
          <w:rFonts w:ascii="Arial" w:hAnsi="Arial" w:cs="Arial"/>
          <w:lang w:val="es-ES_tradnl"/>
        </w:rPr>
        <w:t>Delegado Prom.</w:t>
      </w:r>
      <w:r>
        <w:rPr>
          <w:rFonts w:ascii="Arial" w:hAnsi="Arial" w:cs="Arial"/>
          <w:lang w:val="es-ES_tradnl"/>
        </w:rPr>
        <w:t xml:space="preserve">1962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4</w:t>
      </w: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Santiago Ortega Polo</w:t>
      </w:r>
      <w:r>
        <w:rPr>
          <w:rFonts w:ascii="Arial" w:hAnsi="Arial" w:cs="Arial"/>
          <w:lang w:val="es-ES_tradnl"/>
        </w:rPr>
        <w:tab/>
        <w:t xml:space="preserve">        Jorge Agüero Olivera</w:t>
      </w:r>
      <w:r w:rsidRPr="00E95468">
        <w:rPr>
          <w:rFonts w:ascii="Arial" w:hAnsi="Arial" w:cs="Arial"/>
          <w:lang w:val="es-ES_tradnl"/>
        </w:rPr>
        <w:t xml:space="preserve">  </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w:t>
      </w:r>
      <w:r w:rsidRPr="00E95468">
        <w:rPr>
          <w:rFonts w:ascii="Arial" w:hAnsi="Arial" w:cs="Arial"/>
          <w:lang w:val="es-ES_tradnl"/>
        </w:rPr>
        <w:t>6</w:t>
      </w:r>
      <w:r>
        <w:rPr>
          <w:rFonts w:ascii="Arial" w:hAnsi="Arial" w:cs="Arial"/>
          <w:lang w:val="es-ES_tradnl"/>
        </w:rPr>
        <w:t>5</w:t>
      </w:r>
      <w:r w:rsidRPr="00624B3F">
        <w:rPr>
          <w:rFonts w:ascii="Arial" w:hAnsi="Arial" w:cs="Arial"/>
          <w:lang w:val="es-ES_tradnl"/>
        </w:rPr>
        <w:t xml:space="preserve"> </w:t>
      </w: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 xml:space="preserve">6                 </w:t>
      </w: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 xml:space="preserve"> </w:t>
      </w:r>
      <w:r>
        <w:rPr>
          <w:rFonts w:ascii="Arial" w:hAnsi="Arial" w:cs="Arial"/>
          <w:lang w:val="es-ES_tradnl"/>
        </w:rPr>
        <w:t xml:space="preserve">   Leopoldo López Molina                                            Jaime Orosco Cuadros</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1967 </w:t>
      </w:r>
      <w:proofErr w:type="gramStart"/>
      <w:r>
        <w:rPr>
          <w:rFonts w:ascii="Arial" w:hAnsi="Arial" w:cs="Arial"/>
          <w:lang w:val="es-ES_tradnl"/>
        </w:rPr>
        <w:t>A</w:t>
      </w:r>
      <w:proofErr w:type="gramEnd"/>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w:t>
      </w:r>
      <w:r w:rsidRPr="00E95468">
        <w:rPr>
          <w:rFonts w:ascii="Arial" w:hAnsi="Arial" w:cs="Arial"/>
          <w:lang w:val="es-ES_tradnl"/>
        </w:rPr>
        <w:t>6</w:t>
      </w:r>
      <w:r>
        <w:rPr>
          <w:rFonts w:ascii="Arial" w:hAnsi="Arial" w:cs="Arial"/>
          <w:lang w:val="es-ES_tradnl"/>
        </w:rPr>
        <w:t>8</w:t>
      </w: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Marcial </w:t>
      </w:r>
      <w:proofErr w:type="spellStart"/>
      <w:r>
        <w:rPr>
          <w:rFonts w:ascii="Arial" w:hAnsi="Arial" w:cs="Arial"/>
          <w:lang w:val="es-ES_tradnl"/>
        </w:rPr>
        <w:t>Diaz</w:t>
      </w:r>
      <w:proofErr w:type="spellEnd"/>
      <w:r>
        <w:rPr>
          <w:rFonts w:ascii="Arial" w:hAnsi="Arial" w:cs="Arial"/>
          <w:lang w:val="es-ES_tradnl"/>
        </w:rPr>
        <w:t xml:space="preserve"> </w:t>
      </w:r>
      <w:proofErr w:type="spellStart"/>
      <w:r>
        <w:rPr>
          <w:rFonts w:ascii="Arial" w:hAnsi="Arial" w:cs="Arial"/>
          <w:lang w:val="es-ES_tradnl"/>
        </w:rPr>
        <w:t>Nuñez</w:t>
      </w:r>
      <w:proofErr w:type="spellEnd"/>
      <w:r>
        <w:rPr>
          <w:rFonts w:ascii="Arial" w:hAnsi="Arial" w:cs="Arial"/>
          <w:lang w:val="es-ES_tradnl"/>
        </w:rPr>
        <w:t xml:space="preserve">                                          Juan </w:t>
      </w:r>
      <w:proofErr w:type="spellStart"/>
      <w:r>
        <w:rPr>
          <w:rFonts w:ascii="Arial" w:hAnsi="Arial" w:cs="Arial"/>
          <w:lang w:val="es-ES_tradnl"/>
        </w:rPr>
        <w:t>Apestegui</w:t>
      </w:r>
      <w:proofErr w:type="spellEnd"/>
      <w:r>
        <w:rPr>
          <w:rFonts w:ascii="Arial" w:hAnsi="Arial" w:cs="Arial"/>
          <w:lang w:val="es-ES_tradnl"/>
        </w:rPr>
        <w:t xml:space="preserve"> </w:t>
      </w:r>
      <w:proofErr w:type="spellStart"/>
      <w:r>
        <w:rPr>
          <w:rFonts w:ascii="Arial" w:hAnsi="Arial" w:cs="Arial"/>
          <w:lang w:val="es-ES_tradnl"/>
        </w:rPr>
        <w:t>Marquez</w:t>
      </w:r>
      <w:proofErr w:type="spellEnd"/>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1970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1971</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proofErr w:type="spellStart"/>
      <w:r w:rsidRPr="00E95468">
        <w:rPr>
          <w:rFonts w:ascii="Arial" w:hAnsi="Arial" w:cs="Arial"/>
          <w:lang w:val="es-ES_tradnl"/>
        </w:rPr>
        <w:t>Felix</w:t>
      </w:r>
      <w:proofErr w:type="spellEnd"/>
      <w:r w:rsidRPr="00E95468">
        <w:rPr>
          <w:rFonts w:ascii="Arial" w:hAnsi="Arial" w:cs="Arial"/>
          <w:lang w:val="es-ES_tradnl"/>
        </w:rPr>
        <w:t xml:space="preserve"> </w:t>
      </w:r>
      <w:proofErr w:type="spellStart"/>
      <w:r w:rsidRPr="00E95468">
        <w:rPr>
          <w:rFonts w:ascii="Arial" w:hAnsi="Arial" w:cs="Arial"/>
          <w:lang w:val="es-ES_tradnl"/>
        </w:rPr>
        <w:t>Pradinet</w:t>
      </w:r>
      <w:proofErr w:type="spellEnd"/>
      <w:r w:rsidRPr="00E95468">
        <w:rPr>
          <w:rFonts w:ascii="Arial" w:hAnsi="Arial" w:cs="Arial"/>
          <w:lang w:val="es-ES_tradnl"/>
        </w:rPr>
        <w:t xml:space="preserve"> Mendoza</w:t>
      </w:r>
      <w:r>
        <w:rPr>
          <w:rFonts w:ascii="Arial" w:hAnsi="Arial" w:cs="Arial"/>
          <w:lang w:val="es-ES_tradnl"/>
        </w:rPr>
        <w:t xml:space="preserve">                                          Juan Angulo Valdivia</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1973</w:t>
      </w:r>
      <w:r w:rsidRPr="00624B3F">
        <w:rPr>
          <w:rFonts w:ascii="Arial" w:hAnsi="Arial" w:cs="Arial"/>
          <w:lang w:val="es-ES_tradnl"/>
        </w:rPr>
        <w:t xml:space="preserve"> </w:t>
      </w:r>
      <w:r>
        <w:rPr>
          <w:rFonts w:ascii="Arial" w:hAnsi="Arial" w:cs="Arial"/>
          <w:lang w:val="es-ES_tradnl"/>
        </w:rPr>
        <w:t xml:space="preserve">                                          D</w:t>
      </w:r>
      <w:r w:rsidRPr="00E95468">
        <w:rPr>
          <w:rFonts w:ascii="Arial" w:hAnsi="Arial" w:cs="Arial"/>
          <w:lang w:val="es-ES_tradnl"/>
        </w:rPr>
        <w:t xml:space="preserve">elegado </w:t>
      </w:r>
      <w:proofErr w:type="spellStart"/>
      <w:r w:rsidRPr="00E95468">
        <w:rPr>
          <w:rFonts w:ascii="Arial" w:hAnsi="Arial" w:cs="Arial"/>
          <w:lang w:val="es-ES_tradnl"/>
        </w:rPr>
        <w:t>Prom</w:t>
      </w:r>
      <w:proofErr w:type="spellEnd"/>
      <w:r>
        <w:rPr>
          <w:rFonts w:ascii="Arial" w:hAnsi="Arial" w:cs="Arial"/>
          <w:lang w:val="es-ES_tradnl"/>
        </w:rPr>
        <w:t xml:space="preserve">. 1974  </w:t>
      </w: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Roberto </w:t>
      </w:r>
      <w:proofErr w:type="spellStart"/>
      <w:r>
        <w:rPr>
          <w:rFonts w:ascii="Arial" w:hAnsi="Arial" w:cs="Arial"/>
          <w:lang w:val="es-ES_tradnl"/>
        </w:rPr>
        <w:t>Gomez</w:t>
      </w:r>
      <w:proofErr w:type="spellEnd"/>
      <w:r>
        <w:rPr>
          <w:rFonts w:ascii="Arial" w:hAnsi="Arial" w:cs="Arial"/>
          <w:lang w:val="es-ES_tradnl"/>
        </w:rPr>
        <w:t xml:space="preserve"> Bustamante                                         Ramiro </w:t>
      </w:r>
      <w:proofErr w:type="spellStart"/>
      <w:r>
        <w:rPr>
          <w:rFonts w:ascii="Arial" w:hAnsi="Arial" w:cs="Arial"/>
          <w:lang w:val="es-ES_tradnl"/>
        </w:rPr>
        <w:t>Caceda</w:t>
      </w:r>
      <w:proofErr w:type="spellEnd"/>
      <w:r>
        <w:rPr>
          <w:rFonts w:ascii="Arial" w:hAnsi="Arial" w:cs="Arial"/>
          <w:lang w:val="es-ES_tradnl"/>
        </w:rPr>
        <w:t xml:space="preserve"> </w:t>
      </w:r>
      <w:proofErr w:type="spellStart"/>
      <w:r>
        <w:rPr>
          <w:rFonts w:ascii="Arial" w:hAnsi="Arial" w:cs="Arial"/>
          <w:lang w:val="es-ES_tradnl"/>
        </w:rPr>
        <w:t>Diaz</w:t>
      </w:r>
      <w:proofErr w:type="spellEnd"/>
      <w:r>
        <w:rPr>
          <w:rFonts w:ascii="Arial" w:hAnsi="Arial" w:cs="Arial"/>
          <w:lang w:val="es-ES_tradnl"/>
        </w:rPr>
        <w:t xml:space="preserve">   </w:t>
      </w:r>
    </w:p>
    <w:p w:rsidR="00F5206C" w:rsidRPr="00E95468"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 xml:space="preserve">1975 </w:t>
      </w:r>
      <w:proofErr w:type="gramStart"/>
      <w:r>
        <w:rPr>
          <w:rFonts w:ascii="Arial" w:hAnsi="Arial" w:cs="Arial"/>
          <w:lang w:val="es-ES_tradnl"/>
        </w:rPr>
        <w:t>A</w:t>
      </w:r>
      <w:proofErr w:type="gramEnd"/>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w:t>
      </w:r>
      <w:r w:rsidRPr="00E95468">
        <w:rPr>
          <w:rFonts w:ascii="Arial" w:hAnsi="Arial" w:cs="Arial"/>
          <w:lang w:val="es-ES_tradnl"/>
        </w:rPr>
        <w:t xml:space="preserve"> </w:t>
      </w:r>
      <w:r>
        <w:rPr>
          <w:rFonts w:ascii="Arial" w:hAnsi="Arial" w:cs="Arial"/>
          <w:lang w:val="es-ES_tradnl"/>
        </w:rPr>
        <w:t>1975 B</w:t>
      </w:r>
    </w:p>
    <w:p w:rsidR="00F5206C" w:rsidRPr="00E95468"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Darwin Rengifo </w:t>
      </w:r>
      <w:proofErr w:type="spellStart"/>
      <w:r>
        <w:rPr>
          <w:rFonts w:ascii="Arial" w:hAnsi="Arial" w:cs="Arial"/>
          <w:lang w:val="es-ES_tradnl"/>
        </w:rPr>
        <w:t>Rios</w:t>
      </w:r>
      <w:proofErr w:type="spellEnd"/>
      <w:r>
        <w:rPr>
          <w:rFonts w:ascii="Arial" w:hAnsi="Arial" w:cs="Arial"/>
          <w:lang w:val="es-ES_tradnl"/>
        </w:rPr>
        <w:t xml:space="preserve">                                           Gonzalo Rivas Oviedo</w:t>
      </w:r>
    </w:p>
    <w:p w:rsidR="00F5206C" w:rsidRPr="00E95468" w:rsidRDefault="00F5206C" w:rsidP="00F5206C">
      <w:pPr>
        <w:widowControl w:val="0"/>
        <w:tabs>
          <w:tab w:val="left" w:pos="4962"/>
        </w:tabs>
        <w:autoSpaceDE w:val="0"/>
        <w:autoSpaceDN w:val="0"/>
        <w:ind w:left="284"/>
        <w:jc w:val="both"/>
        <w:rPr>
          <w:rFonts w:ascii="Arial" w:hAnsi="Arial" w:cs="Arial"/>
          <w:lang w:val="es-ES_tradnl"/>
        </w:rPr>
      </w:pPr>
      <w:r>
        <w:rPr>
          <w:rFonts w:ascii="Arial" w:hAnsi="Arial" w:cs="Arial"/>
          <w:lang w:val="es-ES_tradnl"/>
        </w:rPr>
        <w:t xml:space="preserve">   </w:t>
      </w:r>
      <w:r w:rsidRPr="00E95468">
        <w:rPr>
          <w:rFonts w:ascii="Arial" w:hAnsi="Arial" w:cs="Arial"/>
          <w:lang w:val="es-ES_tradnl"/>
        </w:rPr>
        <w:t xml:space="preserve">Delegado </w:t>
      </w:r>
      <w:proofErr w:type="spellStart"/>
      <w:r w:rsidRPr="00E95468">
        <w:rPr>
          <w:rFonts w:ascii="Arial" w:hAnsi="Arial" w:cs="Arial"/>
          <w:lang w:val="es-ES_tradnl"/>
        </w:rPr>
        <w:t>Prom</w:t>
      </w:r>
      <w:proofErr w:type="spellEnd"/>
      <w:r>
        <w:rPr>
          <w:rFonts w:ascii="Arial" w:hAnsi="Arial" w:cs="Arial"/>
          <w:lang w:val="es-ES_tradnl"/>
        </w:rPr>
        <w:t xml:space="preserve">. 1976                                           Delegado </w:t>
      </w:r>
      <w:proofErr w:type="spellStart"/>
      <w:r>
        <w:rPr>
          <w:rFonts w:ascii="Arial" w:hAnsi="Arial" w:cs="Arial"/>
          <w:lang w:val="es-ES_tradnl"/>
        </w:rPr>
        <w:t>Prom</w:t>
      </w:r>
      <w:proofErr w:type="spellEnd"/>
      <w:r w:rsidRPr="00E95468">
        <w:rPr>
          <w:rFonts w:ascii="Arial" w:hAnsi="Arial" w:cs="Arial"/>
          <w:lang w:val="es-ES_tradnl"/>
        </w:rPr>
        <w:t xml:space="preserve"> </w:t>
      </w:r>
      <w:r>
        <w:rPr>
          <w:rFonts w:ascii="Arial" w:hAnsi="Arial" w:cs="Arial"/>
          <w:lang w:val="es-ES_tradnl"/>
        </w:rPr>
        <w:t>1977</w:t>
      </w: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ind w:left="284"/>
        <w:jc w:val="both"/>
        <w:rPr>
          <w:rFonts w:ascii="Arial" w:hAnsi="Arial" w:cs="Arial"/>
          <w:lang w:val="es-ES_tradnl"/>
        </w:rPr>
      </w:pPr>
    </w:p>
    <w:p w:rsidR="00F5206C" w:rsidRDefault="00F5206C" w:rsidP="00F5206C">
      <w:pPr>
        <w:widowControl w:val="0"/>
        <w:tabs>
          <w:tab w:val="left" w:pos="4962"/>
        </w:tabs>
        <w:autoSpaceDE w:val="0"/>
        <w:autoSpaceDN w:val="0"/>
        <w:jc w:val="both"/>
        <w:rPr>
          <w:rFonts w:ascii="Arial" w:hAnsi="Arial" w:cs="Arial"/>
          <w:lang w:val="es-ES_tradnl"/>
        </w:rPr>
      </w:pPr>
    </w:p>
    <w:p w:rsidR="00F5206C" w:rsidRPr="00E95468" w:rsidRDefault="00F5206C" w:rsidP="00F5206C">
      <w:pPr>
        <w:widowControl w:val="0"/>
        <w:tabs>
          <w:tab w:val="left" w:pos="4962"/>
        </w:tabs>
        <w:autoSpaceDE w:val="0"/>
        <w:autoSpaceDN w:val="0"/>
        <w:jc w:val="both"/>
        <w:rPr>
          <w:rFonts w:ascii="Arial" w:hAnsi="Arial" w:cs="Arial"/>
          <w:lang w:val="es-ES_tradnl"/>
        </w:rPr>
      </w:pPr>
      <w:r w:rsidRPr="00E95468">
        <w:rPr>
          <w:rFonts w:ascii="Arial" w:hAnsi="Arial" w:cs="Arial"/>
          <w:lang w:val="es-ES_tradnl"/>
        </w:rPr>
        <w:t>----------------------------------------</w:t>
      </w:r>
      <w:r>
        <w:rPr>
          <w:rFonts w:ascii="Arial" w:hAnsi="Arial" w:cs="Arial"/>
          <w:lang w:val="es-ES_tradnl"/>
        </w:rPr>
        <w:tab/>
      </w:r>
      <w:r w:rsidRPr="00E95468">
        <w:rPr>
          <w:rFonts w:ascii="Arial" w:hAnsi="Arial" w:cs="Arial"/>
          <w:lang w:val="es-ES_tradnl"/>
        </w:rPr>
        <w:t>-</w:t>
      </w:r>
      <w:r>
        <w:rPr>
          <w:rFonts w:ascii="Arial" w:hAnsi="Arial" w:cs="Arial"/>
          <w:lang w:val="es-ES_tradnl"/>
        </w:rPr>
        <w:t>-------</w:t>
      </w:r>
      <w:r w:rsidRPr="00E95468">
        <w:rPr>
          <w:rFonts w:ascii="Arial" w:hAnsi="Arial" w:cs="Arial"/>
          <w:lang w:val="es-ES_tradnl"/>
        </w:rPr>
        <w:t>---------------------------------------</w:t>
      </w:r>
    </w:p>
    <w:p w:rsidR="00F5206C" w:rsidRDefault="00F5206C" w:rsidP="00F5206C">
      <w:pPr>
        <w:widowControl w:val="0"/>
        <w:tabs>
          <w:tab w:val="left" w:pos="4962"/>
        </w:tabs>
        <w:autoSpaceDE w:val="0"/>
        <w:autoSpaceDN w:val="0"/>
        <w:jc w:val="both"/>
        <w:rPr>
          <w:rFonts w:ascii="Arial" w:hAnsi="Arial" w:cs="Arial"/>
          <w:lang w:val="es-ES_tradnl"/>
        </w:rPr>
      </w:pPr>
      <w:r>
        <w:rPr>
          <w:rFonts w:ascii="Arial" w:hAnsi="Arial" w:cs="Arial"/>
          <w:lang w:val="es-ES_tradnl"/>
        </w:rPr>
        <w:t xml:space="preserve">     Edgar </w:t>
      </w:r>
      <w:proofErr w:type="spellStart"/>
      <w:r>
        <w:rPr>
          <w:rFonts w:ascii="Arial" w:hAnsi="Arial" w:cs="Arial"/>
          <w:lang w:val="es-ES_tradnl"/>
        </w:rPr>
        <w:t>Farfan</w:t>
      </w:r>
      <w:proofErr w:type="spellEnd"/>
      <w:r>
        <w:rPr>
          <w:rFonts w:ascii="Arial" w:hAnsi="Arial" w:cs="Arial"/>
          <w:lang w:val="es-ES_tradnl"/>
        </w:rPr>
        <w:t xml:space="preserve"> </w:t>
      </w:r>
      <w:proofErr w:type="spellStart"/>
      <w:r>
        <w:rPr>
          <w:rFonts w:ascii="Arial" w:hAnsi="Arial" w:cs="Arial"/>
          <w:lang w:val="es-ES_tradnl"/>
        </w:rPr>
        <w:t>Larenas</w:t>
      </w:r>
      <w:proofErr w:type="spellEnd"/>
      <w:r w:rsidRPr="00E95468">
        <w:rPr>
          <w:rFonts w:ascii="Arial" w:hAnsi="Arial" w:cs="Arial"/>
          <w:lang w:val="es-ES_tradnl"/>
        </w:rPr>
        <w:tab/>
      </w:r>
      <w:r>
        <w:rPr>
          <w:rFonts w:ascii="Arial" w:hAnsi="Arial" w:cs="Arial"/>
          <w:lang w:val="es-ES_tradnl"/>
        </w:rPr>
        <w:t xml:space="preserve">         Humberto Cuya Torres</w:t>
      </w:r>
    </w:p>
    <w:p w:rsidR="00F5206C" w:rsidRDefault="00F5206C" w:rsidP="00F5206C">
      <w:pPr>
        <w:widowControl w:val="0"/>
        <w:tabs>
          <w:tab w:val="left" w:pos="4962"/>
        </w:tabs>
        <w:autoSpaceDE w:val="0"/>
        <w:autoSpaceDN w:val="0"/>
        <w:jc w:val="both"/>
      </w:pPr>
      <w:r>
        <w:rPr>
          <w:rFonts w:ascii="Arial" w:hAnsi="Arial" w:cs="Arial"/>
          <w:lang w:val="es-ES_tradnl"/>
        </w:rPr>
        <w:t xml:space="preserve">  </w:t>
      </w:r>
      <w:r w:rsidRPr="00E95468">
        <w:rPr>
          <w:rFonts w:ascii="Arial" w:hAnsi="Arial" w:cs="Arial"/>
          <w:lang w:val="es-ES_tradnl"/>
        </w:rPr>
        <w:t xml:space="preserve">   Delegado </w:t>
      </w:r>
      <w:proofErr w:type="spellStart"/>
      <w:r w:rsidRPr="00E95468">
        <w:rPr>
          <w:rFonts w:ascii="Arial" w:hAnsi="Arial" w:cs="Arial"/>
          <w:lang w:val="es-ES_tradnl"/>
        </w:rPr>
        <w:t>Prom</w:t>
      </w:r>
      <w:proofErr w:type="spellEnd"/>
      <w:r>
        <w:rPr>
          <w:rFonts w:ascii="Arial" w:hAnsi="Arial" w:cs="Arial"/>
          <w:lang w:val="es-ES_tradnl"/>
        </w:rPr>
        <w:t xml:space="preserve">. 1978                                            Delegado </w:t>
      </w:r>
      <w:proofErr w:type="spellStart"/>
      <w:r>
        <w:rPr>
          <w:rFonts w:ascii="Arial" w:hAnsi="Arial" w:cs="Arial"/>
          <w:lang w:val="es-ES_tradnl"/>
        </w:rPr>
        <w:t>Prom</w:t>
      </w:r>
      <w:proofErr w:type="spellEnd"/>
      <w:r>
        <w:rPr>
          <w:rFonts w:ascii="Arial" w:hAnsi="Arial" w:cs="Arial"/>
          <w:lang w:val="es-ES_tradnl"/>
        </w:rPr>
        <w:t>. 1979</w:t>
      </w:r>
    </w:p>
    <w:p w:rsidR="00F5206C" w:rsidRDefault="00F5206C"/>
    <w:sectPr w:rsidR="00F5206C"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F93"/>
    <w:multiLevelType w:val="hybridMultilevel"/>
    <w:tmpl w:val="5E16F6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AF340A4"/>
    <w:multiLevelType w:val="hybridMultilevel"/>
    <w:tmpl w:val="3B22FA60"/>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DD96055"/>
    <w:multiLevelType w:val="hybridMultilevel"/>
    <w:tmpl w:val="8D06C980"/>
    <w:lvl w:ilvl="0" w:tplc="E7C06308">
      <w:start w:val="1"/>
      <w:numFmt w:val="lowerLetter"/>
      <w:lvlText w:val="%1."/>
      <w:lvlJc w:val="left"/>
      <w:pPr>
        <w:ind w:left="1004" w:hanging="360"/>
      </w:pPr>
      <w:rPr>
        <w:b w:val="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
    <w:nsid w:val="12D47E2F"/>
    <w:multiLevelType w:val="hybridMultilevel"/>
    <w:tmpl w:val="46861928"/>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
    <w:nsid w:val="16E80910"/>
    <w:multiLevelType w:val="hybridMultilevel"/>
    <w:tmpl w:val="6F06A4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B6D518E"/>
    <w:multiLevelType w:val="hybridMultilevel"/>
    <w:tmpl w:val="EEBA1A9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04F1B8C"/>
    <w:multiLevelType w:val="hybridMultilevel"/>
    <w:tmpl w:val="2BE41888"/>
    <w:lvl w:ilvl="0" w:tplc="1CDA4CEA">
      <w:start w:val="1"/>
      <w:numFmt w:val="lowerLetter"/>
      <w:lvlText w:val="%1."/>
      <w:lvlJc w:val="left"/>
      <w:pPr>
        <w:ind w:left="705" w:hanging="705"/>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nsid w:val="222D3FC8"/>
    <w:multiLevelType w:val="hybridMultilevel"/>
    <w:tmpl w:val="78BA125E"/>
    <w:lvl w:ilvl="0" w:tplc="B5C02254">
      <w:start w:val="2"/>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23D3088A"/>
    <w:multiLevelType w:val="hybridMultilevel"/>
    <w:tmpl w:val="ED9860FE"/>
    <w:lvl w:ilvl="0" w:tplc="6816AF7C">
      <w:start w:val="1"/>
      <w:numFmt w:val="lowerLetter"/>
      <w:lvlText w:val="%1."/>
      <w:lvlJc w:val="left"/>
      <w:pPr>
        <w:ind w:left="644" w:hanging="360"/>
      </w:pPr>
      <w:rPr>
        <w:rFonts w:hint="default"/>
        <w:b/>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2AFE036D"/>
    <w:multiLevelType w:val="hybridMultilevel"/>
    <w:tmpl w:val="80D8631C"/>
    <w:lvl w:ilvl="0" w:tplc="E52C8C3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34CE07AE"/>
    <w:multiLevelType w:val="hybridMultilevel"/>
    <w:tmpl w:val="B58C4FA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6B614D5"/>
    <w:multiLevelType w:val="hybridMultilevel"/>
    <w:tmpl w:val="9EC20BCA"/>
    <w:lvl w:ilvl="0" w:tplc="E4DED310">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nsid w:val="3AE10A6A"/>
    <w:multiLevelType w:val="hybridMultilevel"/>
    <w:tmpl w:val="34D66BC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49FA4800"/>
    <w:multiLevelType w:val="hybridMultilevel"/>
    <w:tmpl w:val="4A228B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BF76E11"/>
    <w:multiLevelType w:val="hybridMultilevel"/>
    <w:tmpl w:val="8ED60E88"/>
    <w:lvl w:ilvl="0" w:tplc="280A000B">
      <w:start w:val="1"/>
      <w:numFmt w:val="bullet"/>
      <w:lvlText w:val=""/>
      <w:lvlJc w:val="left"/>
      <w:pPr>
        <w:ind w:left="1635" w:hanging="360"/>
      </w:pPr>
      <w:rPr>
        <w:rFonts w:ascii="Wingdings" w:hAnsi="Wingdings"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15">
    <w:nsid w:val="61A362A1"/>
    <w:multiLevelType w:val="hybridMultilevel"/>
    <w:tmpl w:val="6ECCE9C8"/>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5AD6750"/>
    <w:multiLevelType w:val="hybridMultilevel"/>
    <w:tmpl w:val="9F24D10C"/>
    <w:lvl w:ilvl="0" w:tplc="34423814">
      <w:start w:val="1"/>
      <w:numFmt w:val="lowerLetter"/>
      <w:lvlText w:val="%1."/>
      <w:lvlJc w:val="left"/>
      <w:pPr>
        <w:ind w:left="1080" w:hanging="360"/>
      </w:pPr>
      <w:rPr>
        <w:rFonts w:hint="default"/>
        <w:b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nsid w:val="65C61A71"/>
    <w:multiLevelType w:val="hybridMultilevel"/>
    <w:tmpl w:val="39A6FF1E"/>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65D73FBD"/>
    <w:multiLevelType w:val="hybridMultilevel"/>
    <w:tmpl w:val="0B2290D2"/>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nsid w:val="692B6065"/>
    <w:multiLevelType w:val="hybridMultilevel"/>
    <w:tmpl w:val="CA28E1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9D30105"/>
    <w:multiLevelType w:val="hybridMultilevel"/>
    <w:tmpl w:val="891EE4D0"/>
    <w:lvl w:ilvl="0" w:tplc="A1441E0E">
      <w:start w:val="1"/>
      <w:numFmt w:val="decimal"/>
      <w:lvlText w:val="(%1)"/>
      <w:lvlJc w:val="left"/>
      <w:pPr>
        <w:ind w:left="1440" w:hanging="360"/>
      </w:pPr>
      <w:rPr>
        <w:rFonts w:ascii="Arial" w:eastAsia="Calibri" w:hAnsi="Arial" w:cs="Arial"/>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704850CC"/>
    <w:multiLevelType w:val="hybridMultilevel"/>
    <w:tmpl w:val="4A5895F2"/>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1163B23"/>
    <w:multiLevelType w:val="hybridMultilevel"/>
    <w:tmpl w:val="94CCFBD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nsid w:val="758C49A7"/>
    <w:multiLevelType w:val="hybridMultilevel"/>
    <w:tmpl w:val="8C0658D8"/>
    <w:lvl w:ilvl="0" w:tplc="1D5EFC0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4">
    <w:nsid w:val="7AC82352"/>
    <w:multiLevelType w:val="hybridMultilevel"/>
    <w:tmpl w:val="595CA82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4"/>
  </w:num>
  <w:num w:numId="4">
    <w:abstractNumId w:val="2"/>
  </w:num>
  <w:num w:numId="5">
    <w:abstractNumId w:val="14"/>
  </w:num>
  <w:num w:numId="6">
    <w:abstractNumId w:val="8"/>
  </w:num>
  <w:num w:numId="7">
    <w:abstractNumId w:val="18"/>
  </w:num>
  <w:num w:numId="8">
    <w:abstractNumId w:val="3"/>
  </w:num>
  <w:num w:numId="9">
    <w:abstractNumId w:val="7"/>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7"/>
  </w:num>
  <w:num w:numId="16">
    <w:abstractNumId w:val="16"/>
  </w:num>
  <w:num w:numId="17">
    <w:abstractNumId w:val="20"/>
  </w:num>
  <w:num w:numId="18">
    <w:abstractNumId w:val="13"/>
  </w:num>
  <w:num w:numId="19">
    <w:abstractNumId w:val="21"/>
  </w:num>
  <w:num w:numId="20">
    <w:abstractNumId w:val="23"/>
  </w:num>
  <w:num w:numId="21">
    <w:abstractNumId w:val="9"/>
  </w:num>
  <w:num w:numId="22">
    <w:abstractNumId w:val="4"/>
  </w:num>
  <w:num w:numId="23">
    <w:abstractNumId w:val="1"/>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E9F"/>
    <w:rsid w:val="003A3E9F"/>
    <w:rsid w:val="005B770E"/>
    <w:rsid w:val="0060392A"/>
    <w:rsid w:val="00667E40"/>
    <w:rsid w:val="00831894"/>
    <w:rsid w:val="00904C47"/>
    <w:rsid w:val="00A20156"/>
    <w:rsid w:val="00F5206C"/>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206C"/>
    <w:pPr>
      <w:spacing w:after="160" w:line="288" w:lineRule="auto"/>
      <w:ind w:left="720"/>
      <w:contextualSpacing/>
    </w:pPr>
    <w:rPr>
      <w:rFonts w:asciiTheme="minorHAnsi" w:eastAsiaTheme="minorHAnsi" w:hAnsiTheme="minorHAnsi" w:cstheme="minorBidi"/>
      <w:color w:val="5A5A5A" w:themeColor="text1" w:themeTint="A5"/>
      <w:sz w:val="20"/>
      <w:szCs w:val="20"/>
      <w:lang w:val="es-PE" w:eastAsia="en-US"/>
    </w:rPr>
  </w:style>
  <w:style w:type="paragraph" w:styleId="Sinespaciado">
    <w:name w:val="No Spacing"/>
    <w:uiPriority w:val="1"/>
    <w:qFormat/>
    <w:rsid w:val="00F5206C"/>
    <w:pPr>
      <w:spacing w:after="0" w:line="240" w:lineRule="auto"/>
    </w:pPr>
    <w:rPr>
      <w:rFonts w:ascii="Calibri" w:eastAsia="Calibri" w:hAnsi="Calibri" w:cs="Times New Roman"/>
    </w:rPr>
  </w:style>
  <w:style w:type="paragraph" w:customStyle="1" w:styleId="paragraph">
    <w:name w:val="paragraph"/>
    <w:basedOn w:val="Normal"/>
    <w:rsid w:val="00F5206C"/>
    <w:pPr>
      <w:spacing w:before="100" w:beforeAutospacing="1" w:after="100" w:afterAutospacing="1"/>
    </w:pPr>
    <w:rPr>
      <w:lang w:val="es-PE" w:eastAsia="es-PE"/>
    </w:rPr>
  </w:style>
  <w:style w:type="character" w:customStyle="1" w:styleId="normaltextrun">
    <w:name w:val="normaltextrun"/>
    <w:basedOn w:val="Fuentedeprrafopredeter"/>
    <w:rsid w:val="00F5206C"/>
  </w:style>
  <w:style w:type="character" w:customStyle="1" w:styleId="apple-converted-space">
    <w:name w:val="apple-converted-space"/>
    <w:basedOn w:val="Fuentedeprrafopredeter"/>
    <w:rsid w:val="00F5206C"/>
  </w:style>
  <w:style w:type="character" w:customStyle="1" w:styleId="eop">
    <w:name w:val="eop"/>
    <w:basedOn w:val="Fuentedeprrafopredeter"/>
    <w:rsid w:val="00F5206C"/>
  </w:style>
  <w:style w:type="character" w:customStyle="1" w:styleId="spellingerror">
    <w:name w:val="spellingerror"/>
    <w:basedOn w:val="Fuentedeprrafopredeter"/>
    <w:rsid w:val="00F520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10075</Words>
  <Characters>55418</Characters>
  <Application>Microsoft Office Word</Application>
  <DocSecurity>0</DocSecurity>
  <Lines>461</Lines>
  <Paragraphs>130</Paragraphs>
  <ScaleCrop>false</ScaleCrop>
  <Company/>
  <LinksUpToDate>false</LinksUpToDate>
  <CharactersWithSpaces>65363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3</cp:revision>
  <dcterms:created xsi:type="dcterms:W3CDTF">2015-06-10T20:30:00Z</dcterms:created>
  <dcterms:modified xsi:type="dcterms:W3CDTF">2015-06-10T23:32:00Z</dcterms:modified>
</cp:coreProperties>
</file>