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/>
        </w:rPr>
        <w:drawing>
          <wp:inline distT="0" distB="0" distL="0" distR="0">
            <wp:extent cx="1952625" cy="2533650"/>
            <wp:effectExtent l="19050" t="0" r="9525" b="0"/>
            <wp:docPr id="1" name="Imagen 1" descr="C:\Users\User\Pictures\185235_229441460425877_11008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er\Pictures\185235_229441460425877_110089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 xml:space="preserve">   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REGLAMENTO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PREMIO FAIR PLAY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2015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INDICE</w:t>
      </w:r>
    </w:p>
    <w:p w:rsidR="00B82212" w:rsidRPr="007C6118" w:rsidRDefault="00B82212" w:rsidP="00B82212">
      <w:pPr>
        <w:rPr>
          <w:rFonts w:ascii="Arial" w:hAnsi="Arial" w:cs="Arial"/>
          <w:b/>
        </w:rPr>
      </w:pPr>
    </w:p>
    <w:p w:rsidR="00B82212" w:rsidRPr="007C6118" w:rsidRDefault="00B82212" w:rsidP="00B82212">
      <w:pPr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CAPÍTULO I: DEL FAIR PLAY (JUEGO LIMPIO)</w:t>
      </w:r>
    </w:p>
    <w:p w:rsidR="00B82212" w:rsidRPr="007C6118" w:rsidRDefault="00B82212" w:rsidP="00B82212">
      <w:pPr>
        <w:ind w:left="284"/>
        <w:rPr>
          <w:rFonts w:ascii="Arial" w:hAnsi="Arial" w:cs="Arial"/>
          <w:b/>
        </w:rPr>
      </w:pPr>
    </w:p>
    <w:p w:rsidR="00B82212" w:rsidRPr="007C6118" w:rsidRDefault="00B82212" w:rsidP="00B82212">
      <w:pPr>
        <w:ind w:left="284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Sección1: Generalidades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              </w:t>
      </w:r>
    </w:p>
    <w:p w:rsidR="00B82212" w:rsidRPr="007C6118" w:rsidRDefault="00B82212" w:rsidP="00B82212">
      <w:pPr>
        <w:ind w:left="567"/>
        <w:rPr>
          <w:rFonts w:ascii="Arial" w:hAnsi="Arial" w:cs="Arial"/>
        </w:rPr>
      </w:pPr>
      <w:r w:rsidRPr="007C6118">
        <w:rPr>
          <w:rFonts w:ascii="Arial" w:hAnsi="Arial" w:cs="Arial"/>
        </w:rPr>
        <w:t>Introducción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</w:t>
      </w:r>
    </w:p>
    <w:p w:rsidR="00B82212" w:rsidRPr="007C6118" w:rsidRDefault="00B82212" w:rsidP="00B82212">
      <w:pPr>
        <w:ind w:left="567"/>
        <w:rPr>
          <w:rFonts w:ascii="Arial" w:hAnsi="Arial" w:cs="Arial"/>
        </w:rPr>
      </w:pPr>
      <w:r w:rsidRPr="007C6118">
        <w:rPr>
          <w:rFonts w:ascii="Arial" w:hAnsi="Arial" w:cs="Arial"/>
        </w:rPr>
        <w:t>Objetivo del Reglamento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              </w:t>
      </w:r>
    </w:p>
    <w:p w:rsidR="00B82212" w:rsidRPr="007C6118" w:rsidRDefault="00B82212" w:rsidP="00B82212">
      <w:pPr>
        <w:ind w:left="567"/>
        <w:rPr>
          <w:rFonts w:ascii="Arial" w:hAnsi="Arial" w:cs="Arial"/>
        </w:rPr>
      </w:pPr>
      <w:r w:rsidRPr="007C6118">
        <w:rPr>
          <w:rFonts w:ascii="Arial" w:hAnsi="Arial" w:cs="Arial"/>
        </w:rPr>
        <w:t>Alcance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              </w:t>
      </w:r>
    </w:p>
    <w:p w:rsidR="00B82212" w:rsidRPr="007C6118" w:rsidRDefault="00B82212" w:rsidP="00B82212">
      <w:pPr>
        <w:ind w:left="567"/>
        <w:rPr>
          <w:rFonts w:ascii="Arial" w:hAnsi="Arial" w:cs="Arial"/>
        </w:rPr>
      </w:pPr>
      <w:r w:rsidRPr="007C6118">
        <w:rPr>
          <w:rFonts w:ascii="Arial" w:hAnsi="Arial" w:cs="Arial"/>
        </w:rPr>
        <w:t xml:space="preserve">Definición de </w:t>
      </w:r>
      <w:proofErr w:type="spellStart"/>
      <w:r w:rsidRPr="007C6118">
        <w:rPr>
          <w:rFonts w:ascii="Arial" w:hAnsi="Arial" w:cs="Arial"/>
        </w:rPr>
        <w:t>Fair</w:t>
      </w:r>
      <w:proofErr w:type="spellEnd"/>
      <w:r w:rsidRPr="007C6118">
        <w:rPr>
          <w:rFonts w:ascii="Arial" w:hAnsi="Arial" w:cs="Arial"/>
        </w:rPr>
        <w:t xml:space="preserve"> Play (Juego Limpio)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             </w:t>
      </w:r>
    </w:p>
    <w:p w:rsidR="00B82212" w:rsidRPr="007C6118" w:rsidRDefault="00B82212" w:rsidP="00B82212">
      <w:pPr>
        <w:ind w:left="284"/>
        <w:rPr>
          <w:rFonts w:ascii="Arial" w:hAnsi="Arial" w:cs="Arial"/>
          <w:b/>
        </w:rPr>
      </w:pPr>
    </w:p>
    <w:p w:rsidR="00B82212" w:rsidRPr="007C6118" w:rsidRDefault="00B82212" w:rsidP="00B82212">
      <w:pPr>
        <w:ind w:left="284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Sección 2: Responsabilidades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             </w:t>
      </w:r>
    </w:p>
    <w:p w:rsidR="00B82212" w:rsidRPr="007C6118" w:rsidRDefault="00B82212" w:rsidP="00B82212">
      <w:pPr>
        <w:ind w:left="567"/>
        <w:rPr>
          <w:rFonts w:ascii="Arial" w:hAnsi="Arial" w:cs="Arial"/>
        </w:rPr>
      </w:pPr>
      <w:r w:rsidRPr="007C6118">
        <w:rPr>
          <w:rFonts w:ascii="Arial" w:hAnsi="Arial" w:cs="Arial"/>
        </w:rPr>
        <w:t>De la Promoción Organizadora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             </w:t>
      </w:r>
    </w:p>
    <w:p w:rsidR="00B82212" w:rsidRPr="007C6118" w:rsidRDefault="00B82212" w:rsidP="00B82212">
      <w:pPr>
        <w:ind w:left="567"/>
        <w:rPr>
          <w:rFonts w:ascii="Arial" w:hAnsi="Arial" w:cs="Arial"/>
        </w:rPr>
      </w:pPr>
      <w:r w:rsidRPr="007C6118">
        <w:rPr>
          <w:rFonts w:ascii="Arial" w:hAnsi="Arial" w:cs="Arial"/>
        </w:rPr>
        <w:t>De las Promociones participantes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</w:t>
      </w:r>
    </w:p>
    <w:p w:rsidR="00B82212" w:rsidRPr="007C6118" w:rsidRDefault="00B82212" w:rsidP="00B82212">
      <w:pPr>
        <w:rPr>
          <w:rFonts w:ascii="Arial" w:hAnsi="Arial" w:cs="Arial"/>
          <w:b/>
        </w:rPr>
      </w:pPr>
    </w:p>
    <w:p w:rsidR="00B82212" w:rsidRPr="007C6118" w:rsidRDefault="00B82212" w:rsidP="00B82212">
      <w:pPr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CAPÍTULO II: DE LA COMISÓN DE FAIR PLAY (JUEGO LIMPIO)</w:t>
      </w:r>
    </w:p>
    <w:p w:rsidR="00B82212" w:rsidRPr="007C6118" w:rsidRDefault="00B82212" w:rsidP="00B82212">
      <w:pPr>
        <w:ind w:left="284"/>
        <w:rPr>
          <w:rFonts w:ascii="Arial" w:hAnsi="Arial" w:cs="Arial"/>
          <w:b/>
        </w:rPr>
      </w:pPr>
    </w:p>
    <w:p w:rsidR="00B82212" w:rsidRPr="007C6118" w:rsidRDefault="00B82212" w:rsidP="00B82212">
      <w:pPr>
        <w:ind w:left="284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Sección 1: Organización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             </w:t>
      </w:r>
    </w:p>
    <w:p w:rsidR="00B82212" w:rsidRPr="007C6118" w:rsidRDefault="00B82212" w:rsidP="00B82212">
      <w:pPr>
        <w:ind w:left="709"/>
        <w:rPr>
          <w:rFonts w:ascii="Arial" w:hAnsi="Arial" w:cs="Arial"/>
        </w:rPr>
      </w:pPr>
      <w:r w:rsidRPr="007C6118">
        <w:rPr>
          <w:rFonts w:ascii="Arial" w:hAnsi="Arial" w:cs="Arial"/>
        </w:rPr>
        <w:t>Constitución de la Comisión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             </w:t>
      </w:r>
    </w:p>
    <w:p w:rsidR="00B82212" w:rsidRPr="007C6118" w:rsidRDefault="00B82212" w:rsidP="00B82212">
      <w:pPr>
        <w:ind w:left="284"/>
        <w:rPr>
          <w:rFonts w:ascii="Arial" w:hAnsi="Arial" w:cs="Arial"/>
          <w:b/>
        </w:rPr>
      </w:pPr>
    </w:p>
    <w:p w:rsidR="00B82212" w:rsidRPr="007C6118" w:rsidRDefault="00B82212" w:rsidP="00B82212">
      <w:pPr>
        <w:ind w:left="284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Sección 2: Funciones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</w:t>
      </w:r>
    </w:p>
    <w:p w:rsidR="00B82212" w:rsidRPr="007C6118" w:rsidRDefault="00B82212" w:rsidP="00B82212">
      <w:pPr>
        <w:ind w:left="567"/>
        <w:rPr>
          <w:rFonts w:ascii="Arial" w:hAnsi="Arial" w:cs="Arial"/>
        </w:rPr>
      </w:pPr>
      <w:r w:rsidRPr="007C6118">
        <w:rPr>
          <w:rFonts w:ascii="Arial" w:hAnsi="Arial" w:cs="Arial"/>
        </w:rPr>
        <w:t>Funciones Generales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             </w:t>
      </w:r>
    </w:p>
    <w:p w:rsidR="00B82212" w:rsidRPr="007C6118" w:rsidRDefault="00B82212" w:rsidP="00B82212">
      <w:pPr>
        <w:ind w:left="567"/>
        <w:rPr>
          <w:rFonts w:ascii="Arial" w:hAnsi="Arial" w:cs="Arial"/>
        </w:rPr>
      </w:pPr>
      <w:r w:rsidRPr="007C6118">
        <w:rPr>
          <w:rFonts w:ascii="Arial" w:hAnsi="Arial" w:cs="Arial"/>
        </w:rPr>
        <w:t>Funciones Específicas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             </w:t>
      </w:r>
    </w:p>
    <w:p w:rsidR="00B82212" w:rsidRPr="007C6118" w:rsidRDefault="00B82212" w:rsidP="00B82212">
      <w:pPr>
        <w:rPr>
          <w:rFonts w:ascii="Arial" w:hAnsi="Arial" w:cs="Arial"/>
          <w:b/>
        </w:rPr>
      </w:pPr>
    </w:p>
    <w:p w:rsidR="00B82212" w:rsidRPr="006B069B" w:rsidRDefault="00B82212" w:rsidP="00B82212">
      <w:pPr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 xml:space="preserve">CAPÍTULO III: DEL PROCESO DE </w:t>
      </w:r>
      <w:r w:rsidRPr="006B069B">
        <w:rPr>
          <w:rFonts w:ascii="Arial" w:hAnsi="Arial" w:cs="Arial"/>
          <w:b/>
        </w:rPr>
        <w:t>EVALUACIÓN</w:t>
      </w:r>
    </w:p>
    <w:p w:rsidR="00B82212" w:rsidRPr="007C6118" w:rsidRDefault="00B82212" w:rsidP="00B82212">
      <w:pPr>
        <w:ind w:left="284"/>
        <w:rPr>
          <w:rFonts w:ascii="Arial" w:hAnsi="Arial" w:cs="Arial"/>
          <w:b/>
        </w:rPr>
      </w:pPr>
    </w:p>
    <w:p w:rsidR="00B82212" w:rsidRPr="007C6118" w:rsidRDefault="00B82212" w:rsidP="00B82212">
      <w:pPr>
        <w:ind w:left="284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lastRenderedPageBreak/>
        <w:t>Sección 1</w:t>
      </w:r>
      <w:r w:rsidRPr="007C6118">
        <w:rPr>
          <w:rFonts w:ascii="Arial" w:hAnsi="Arial" w:cs="Arial"/>
        </w:rPr>
        <w:t>: Consideraciones del proceso de evaluación</w:t>
      </w:r>
      <w:r w:rsidRPr="007C6118">
        <w:rPr>
          <w:rFonts w:ascii="Arial" w:hAnsi="Arial" w:cs="Arial"/>
        </w:rPr>
        <w:tab/>
        <w:t xml:space="preserve">    </w:t>
      </w:r>
    </w:p>
    <w:p w:rsidR="00B82212" w:rsidRPr="007C6118" w:rsidRDefault="00B82212" w:rsidP="00B82212">
      <w:pPr>
        <w:ind w:left="284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Sección 2</w:t>
      </w:r>
      <w:r w:rsidRPr="007C6118">
        <w:rPr>
          <w:rFonts w:ascii="Arial" w:hAnsi="Arial" w:cs="Arial"/>
        </w:rPr>
        <w:t>: Factores de evaluación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            </w:t>
      </w:r>
    </w:p>
    <w:p w:rsidR="00B82212" w:rsidRPr="007C6118" w:rsidRDefault="00B82212" w:rsidP="00B82212">
      <w:pPr>
        <w:ind w:left="284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Sección 3</w:t>
      </w:r>
      <w:r w:rsidRPr="007C6118">
        <w:rPr>
          <w:rFonts w:ascii="Arial" w:hAnsi="Arial" w:cs="Arial"/>
        </w:rPr>
        <w:t>: Disciplinas por evaluar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            </w:t>
      </w:r>
    </w:p>
    <w:p w:rsidR="00B82212" w:rsidRPr="007C6118" w:rsidRDefault="00B82212" w:rsidP="00B82212">
      <w:pPr>
        <w:ind w:left="284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Sección 4</w:t>
      </w:r>
      <w:r w:rsidRPr="007C6118">
        <w:rPr>
          <w:rFonts w:ascii="Arial" w:hAnsi="Arial" w:cs="Arial"/>
        </w:rPr>
        <w:t>: De los Veedores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            </w:t>
      </w:r>
    </w:p>
    <w:p w:rsidR="00B82212" w:rsidRPr="007C6118" w:rsidRDefault="00B82212" w:rsidP="00B82212">
      <w:pPr>
        <w:ind w:left="284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Sección 5</w:t>
      </w:r>
      <w:r w:rsidRPr="007C6118">
        <w:rPr>
          <w:rFonts w:ascii="Arial" w:hAnsi="Arial" w:cs="Arial"/>
        </w:rPr>
        <w:t>: Del puntaje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</w:t>
      </w:r>
    </w:p>
    <w:p w:rsidR="00B82212" w:rsidRPr="007C6118" w:rsidRDefault="00B82212" w:rsidP="00B82212">
      <w:pPr>
        <w:ind w:left="284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Sección 6</w:t>
      </w:r>
      <w:r w:rsidRPr="007C6118">
        <w:rPr>
          <w:rFonts w:ascii="Arial" w:hAnsi="Arial" w:cs="Arial"/>
        </w:rPr>
        <w:t>: Promoción ganadora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                        </w:t>
      </w:r>
    </w:p>
    <w:p w:rsidR="00B82212" w:rsidRPr="007C6118" w:rsidRDefault="00B82212" w:rsidP="00B82212">
      <w:pPr>
        <w:rPr>
          <w:rFonts w:ascii="Arial" w:hAnsi="Arial" w:cs="Arial"/>
          <w:b/>
        </w:rPr>
      </w:pPr>
    </w:p>
    <w:p w:rsidR="00B82212" w:rsidRPr="007C6118" w:rsidRDefault="00B82212" w:rsidP="00B82212">
      <w:pPr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CAPÍTULO IV: DEL PREMIO FAIR PLAY (JUEGO LIMPIO)</w:t>
      </w:r>
    </w:p>
    <w:p w:rsidR="00B82212" w:rsidRPr="007C6118" w:rsidRDefault="00B82212" w:rsidP="00B82212">
      <w:pPr>
        <w:ind w:left="284"/>
        <w:rPr>
          <w:rFonts w:ascii="Arial" w:hAnsi="Arial" w:cs="Arial"/>
          <w:b/>
        </w:rPr>
      </w:pPr>
    </w:p>
    <w:p w:rsidR="00B82212" w:rsidRPr="007C6118" w:rsidRDefault="00B82212" w:rsidP="00B82212">
      <w:pPr>
        <w:ind w:left="284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Sección 1</w:t>
      </w:r>
      <w:r w:rsidRPr="007C6118">
        <w:rPr>
          <w:rFonts w:ascii="Arial" w:hAnsi="Arial" w:cs="Arial"/>
        </w:rPr>
        <w:t>: Consideraciones</w:t>
      </w:r>
      <w:r w:rsidRPr="007C6118">
        <w:rPr>
          <w:rFonts w:ascii="Arial" w:hAnsi="Arial" w:cs="Arial"/>
        </w:rPr>
        <w:tab/>
      </w:r>
    </w:p>
    <w:p w:rsidR="00B82212" w:rsidRPr="007C6118" w:rsidRDefault="00B82212" w:rsidP="00B82212">
      <w:pPr>
        <w:ind w:left="284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Sección 2</w:t>
      </w:r>
      <w:r w:rsidRPr="007C6118">
        <w:rPr>
          <w:rFonts w:ascii="Arial" w:hAnsi="Arial" w:cs="Arial"/>
        </w:rPr>
        <w:t>: Premios y menciones honrosas</w:t>
      </w:r>
      <w:r w:rsidRPr="007C6118">
        <w:rPr>
          <w:rFonts w:ascii="Arial" w:hAnsi="Arial" w:cs="Arial"/>
        </w:rPr>
        <w:tab/>
        <w:t xml:space="preserve">                             </w:t>
      </w:r>
    </w:p>
    <w:p w:rsidR="00B82212" w:rsidRPr="007C6118" w:rsidRDefault="00B82212" w:rsidP="00B82212">
      <w:pPr>
        <w:rPr>
          <w:rFonts w:ascii="Arial" w:hAnsi="Arial" w:cs="Arial"/>
          <w:b/>
        </w:rPr>
      </w:pPr>
    </w:p>
    <w:p w:rsidR="00B82212" w:rsidRPr="007C6118" w:rsidRDefault="00B82212" w:rsidP="00B82212">
      <w:pPr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DISPOSICIONES COMPLEMENTARIAS</w:t>
      </w:r>
    </w:p>
    <w:p w:rsidR="00B82212" w:rsidRPr="007C6118" w:rsidRDefault="00B82212" w:rsidP="00B82212">
      <w:pPr>
        <w:ind w:left="284"/>
        <w:rPr>
          <w:rFonts w:ascii="Arial" w:hAnsi="Arial" w:cs="Arial"/>
        </w:rPr>
      </w:pPr>
      <w:r w:rsidRPr="007C6118">
        <w:rPr>
          <w:rFonts w:ascii="Arial" w:hAnsi="Arial" w:cs="Arial"/>
        </w:rPr>
        <w:t>Primera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           </w:t>
      </w:r>
    </w:p>
    <w:p w:rsidR="00B82212" w:rsidRPr="007C6118" w:rsidRDefault="00B82212" w:rsidP="00B82212">
      <w:pPr>
        <w:ind w:left="284"/>
        <w:rPr>
          <w:rFonts w:ascii="Arial" w:hAnsi="Arial" w:cs="Arial"/>
        </w:rPr>
      </w:pPr>
      <w:r w:rsidRPr="007C6118">
        <w:rPr>
          <w:rFonts w:ascii="Arial" w:hAnsi="Arial" w:cs="Arial"/>
        </w:rPr>
        <w:t>Segunda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                                    </w:t>
      </w:r>
    </w:p>
    <w:p w:rsidR="00B82212" w:rsidRPr="007C6118" w:rsidRDefault="00B82212" w:rsidP="00B82212">
      <w:pPr>
        <w:tabs>
          <w:tab w:val="left" w:pos="6096"/>
        </w:tabs>
        <w:ind w:left="284"/>
        <w:rPr>
          <w:rFonts w:ascii="Arial" w:hAnsi="Arial" w:cs="Arial"/>
        </w:rPr>
      </w:pPr>
      <w:r w:rsidRPr="007C6118">
        <w:rPr>
          <w:rFonts w:ascii="Arial" w:hAnsi="Arial" w:cs="Arial"/>
        </w:rPr>
        <w:t xml:space="preserve">Final                                                                                            </w:t>
      </w:r>
    </w:p>
    <w:p w:rsidR="00B82212" w:rsidRPr="007C6118" w:rsidRDefault="00B82212" w:rsidP="00B82212">
      <w:pPr>
        <w:rPr>
          <w:rFonts w:ascii="Arial" w:hAnsi="Arial" w:cs="Arial"/>
        </w:rPr>
      </w:pPr>
    </w:p>
    <w:p w:rsidR="00B82212" w:rsidRPr="007C6118" w:rsidRDefault="00B82212" w:rsidP="00B82212">
      <w:pPr>
        <w:rPr>
          <w:rFonts w:ascii="Arial" w:hAnsi="Arial" w:cs="Arial"/>
          <w:b/>
        </w:rPr>
      </w:pPr>
    </w:p>
    <w:p w:rsidR="00B82212" w:rsidRPr="007C6118" w:rsidRDefault="00B82212" w:rsidP="00B82212">
      <w:pPr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ANEXOS</w:t>
      </w:r>
    </w:p>
    <w:p w:rsidR="00B82212" w:rsidRPr="007C6118" w:rsidRDefault="00B82212" w:rsidP="00B82212">
      <w:pPr>
        <w:ind w:left="-142" w:firstLine="426"/>
        <w:rPr>
          <w:rFonts w:ascii="Arial" w:hAnsi="Arial" w:cs="Arial"/>
          <w:b/>
        </w:rPr>
      </w:pPr>
    </w:p>
    <w:p w:rsidR="00B82212" w:rsidRPr="007C6118" w:rsidRDefault="00B82212" w:rsidP="00B82212">
      <w:pPr>
        <w:ind w:left="-142" w:firstLine="426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Anexo 1: Código de Ética Deportiva</w:t>
      </w:r>
      <w:r w:rsidRPr="007C6118">
        <w:rPr>
          <w:rFonts w:ascii="Arial" w:hAnsi="Arial" w:cs="Arial"/>
        </w:rPr>
        <w:tab/>
        <w:t xml:space="preserve">                     </w:t>
      </w:r>
    </w:p>
    <w:p w:rsidR="00B82212" w:rsidRPr="007C6118" w:rsidRDefault="00B82212" w:rsidP="00B82212">
      <w:pPr>
        <w:ind w:left="567"/>
        <w:rPr>
          <w:rFonts w:ascii="Arial" w:hAnsi="Arial" w:cs="Arial"/>
        </w:rPr>
      </w:pPr>
    </w:p>
    <w:p w:rsidR="00B82212" w:rsidRPr="007C6118" w:rsidRDefault="00B82212" w:rsidP="00B82212">
      <w:pPr>
        <w:ind w:left="567"/>
        <w:rPr>
          <w:rFonts w:ascii="Arial" w:hAnsi="Arial" w:cs="Arial"/>
        </w:rPr>
      </w:pPr>
      <w:r w:rsidRPr="007C6118">
        <w:rPr>
          <w:rFonts w:ascii="Arial" w:hAnsi="Arial" w:cs="Arial"/>
        </w:rPr>
        <w:t>Generalidades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                </w:t>
      </w:r>
    </w:p>
    <w:p w:rsidR="00B82212" w:rsidRPr="007C6118" w:rsidRDefault="00B82212" w:rsidP="00B82212">
      <w:pPr>
        <w:ind w:left="567"/>
        <w:rPr>
          <w:rFonts w:ascii="Arial" w:hAnsi="Arial" w:cs="Arial"/>
        </w:rPr>
      </w:pPr>
    </w:p>
    <w:p w:rsidR="00B82212" w:rsidRPr="007C6118" w:rsidRDefault="00B82212" w:rsidP="00B82212">
      <w:pPr>
        <w:ind w:left="567"/>
        <w:rPr>
          <w:rFonts w:ascii="Arial" w:hAnsi="Arial" w:cs="Arial"/>
        </w:rPr>
      </w:pPr>
      <w:r w:rsidRPr="007C6118">
        <w:rPr>
          <w:rFonts w:ascii="Arial" w:hAnsi="Arial" w:cs="Arial"/>
        </w:rPr>
        <w:t>Objetivos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                </w:t>
      </w:r>
    </w:p>
    <w:p w:rsidR="00B82212" w:rsidRPr="007C6118" w:rsidRDefault="00B82212" w:rsidP="00B82212">
      <w:pPr>
        <w:ind w:left="284"/>
        <w:rPr>
          <w:rFonts w:ascii="Arial" w:hAnsi="Arial" w:cs="Arial"/>
        </w:rPr>
      </w:pPr>
    </w:p>
    <w:p w:rsidR="00B82212" w:rsidRPr="007C6118" w:rsidRDefault="00B82212" w:rsidP="00B82212">
      <w:pPr>
        <w:ind w:left="284"/>
        <w:rPr>
          <w:rFonts w:ascii="Arial" w:hAnsi="Arial" w:cs="Arial"/>
        </w:rPr>
      </w:pPr>
      <w:r w:rsidRPr="007C6118">
        <w:rPr>
          <w:rFonts w:ascii="Arial" w:hAnsi="Arial" w:cs="Arial"/>
        </w:rPr>
        <w:t>Código de los Jugadores</w:t>
      </w:r>
    </w:p>
    <w:p w:rsidR="00B82212" w:rsidRPr="007C6118" w:rsidRDefault="00B82212" w:rsidP="00B82212">
      <w:pPr>
        <w:ind w:left="284"/>
        <w:rPr>
          <w:rFonts w:ascii="Arial" w:hAnsi="Arial" w:cs="Arial"/>
        </w:rPr>
      </w:pPr>
      <w:r w:rsidRPr="007C6118">
        <w:rPr>
          <w:rFonts w:ascii="Arial" w:hAnsi="Arial" w:cs="Arial"/>
        </w:rPr>
        <w:t>Código de Árbitros y Jueces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                            </w:t>
      </w:r>
    </w:p>
    <w:p w:rsidR="00B82212" w:rsidRPr="007C6118" w:rsidRDefault="00B82212" w:rsidP="00B82212">
      <w:pPr>
        <w:ind w:left="284"/>
        <w:rPr>
          <w:rFonts w:ascii="Arial" w:hAnsi="Arial" w:cs="Arial"/>
        </w:rPr>
      </w:pPr>
      <w:r w:rsidRPr="007C6118">
        <w:rPr>
          <w:rFonts w:ascii="Arial" w:hAnsi="Arial" w:cs="Arial"/>
        </w:rPr>
        <w:t>Código de los Delegados y Entrenadores</w:t>
      </w:r>
      <w:r w:rsidRPr="007C6118">
        <w:rPr>
          <w:rFonts w:ascii="Arial" w:hAnsi="Arial" w:cs="Arial"/>
        </w:rPr>
        <w:tab/>
        <w:t xml:space="preserve">                    </w:t>
      </w:r>
    </w:p>
    <w:p w:rsidR="00B82212" w:rsidRPr="007C6118" w:rsidRDefault="00B82212" w:rsidP="00B82212">
      <w:pPr>
        <w:ind w:left="284"/>
        <w:rPr>
          <w:rFonts w:ascii="Arial" w:hAnsi="Arial" w:cs="Arial"/>
        </w:rPr>
      </w:pPr>
      <w:r w:rsidRPr="007C6118">
        <w:rPr>
          <w:rFonts w:ascii="Arial" w:hAnsi="Arial" w:cs="Arial"/>
        </w:rPr>
        <w:t>Código de los Espectadores (barras)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 </w:t>
      </w:r>
    </w:p>
    <w:p w:rsidR="00B82212" w:rsidRPr="007C6118" w:rsidRDefault="00B82212" w:rsidP="00B82212">
      <w:pPr>
        <w:ind w:left="284"/>
        <w:rPr>
          <w:rFonts w:ascii="Arial" w:hAnsi="Arial" w:cs="Arial"/>
          <w:b/>
        </w:rPr>
      </w:pPr>
    </w:p>
    <w:p w:rsidR="00B82212" w:rsidRPr="007C6118" w:rsidRDefault="00B82212" w:rsidP="00B82212">
      <w:pPr>
        <w:ind w:left="284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Anexo 2</w:t>
      </w:r>
      <w:r w:rsidRPr="007C6118">
        <w:rPr>
          <w:rFonts w:ascii="Arial" w:hAnsi="Arial" w:cs="Arial"/>
        </w:rPr>
        <w:t>: Informe parcial del veedor</w:t>
      </w:r>
      <w:r w:rsidRPr="007C6118">
        <w:rPr>
          <w:rFonts w:ascii="Arial" w:hAnsi="Arial" w:cs="Arial"/>
        </w:rPr>
        <w:tab/>
        <w:t xml:space="preserve">                               </w:t>
      </w:r>
    </w:p>
    <w:p w:rsidR="00B82212" w:rsidRPr="007C6118" w:rsidRDefault="00B82212" w:rsidP="00B82212">
      <w:pPr>
        <w:ind w:left="284"/>
        <w:rPr>
          <w:rFonts w:ascii="Arial" w:hAnsi="Arial" w:cs="Arial"/>
          <w:b/>
        </w:rPr>
      </w:pPr>
    </w:p>
    <w:p w:rsidR="00B82212" w:rsidRPr="007C6118" w:rsidRDefault="00B82212" w:rsidP="00B82212">
      <w:pPr>
        <w:ind w:left="284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Anexo 3</w:t>
      </w:r>
      <w:r w:rsidRPr="007C6118">
        <w:rPr>
          <w:rFonts w:ascii="Arial" w:hAnsi="Arial" w:cs="Arial"/>
        </w:rPr>
        <w:t>: Informe final del veedor</w:t>
      </w:r>
      <w:r w:rsidRPr="007C6118">
        <w:rPr>
          <w:rFonts w:ascii="Arial" w:hAnsi="Arial" w:cs="Arial"/>
        </w:rPr>
        <w:tab/>
        <w:t xml:space="preserve">                               </w:t>
      </w:r>
    </w:p>
    <w:p w:rsidR="00B82212" w:rsidRPr="007C6118" w:rsidRDefault="00B82212" w:rsidP="00B82212">
      <w:pPr>
        <w:ind w:left="284"/>
        <w:rPr>
          <w:rFonts w:ascii="Arial" w:hAnsi="Arial" w:cs="Arial"/>
          <w:b/>
        </w:rPr>
      </w:pPr>
    </w:p>
    <w:p w:rsidR="00B82212" w:rsidRPr="007C6118" w:rsidRDefault="00B82212" w:rsidP="00B82212">
      <w:pPr>
        <w:ind w:left="284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Anexo 4</w:t>
      </w:r>
      <w:r w:rsidRPr="007C6118">
        <w:rPr>
          <w:rFonts w:ascii="Arial" w:hAnsi="Arial" w:cs="Arial"/>
        </w:rPr>
        <w:t xml:space="preserve">: Informe final del proceso de evaluación           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</w:p>
    <w:p w:rsidR="00B82212" w:rsidRPr="007C6118" w:rsidRDefault="00B82212" w:rsidP="00B82212">
      <w:pPr>
        <w:ind w:left="284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 xml:space="preserve">Anexo 5: Decálogo del </w:t>
      </w:r>
      <w:proofErr w:type="spellStart"/>
      <w:r w:rsidRPr="007C6118">
        <w:rPr>
          <w:rFonts w:ascii="Arial" w:hAnsi="Arial" w:cs="Arial"/>
          <w:b/>
        </w:rPr>
        <w:t>Fair</w:t>
      </w:r>
      <w:proofErr w:type="spellEnd"/>
      <w:r w:rsidRPr="007C6118">
        <w:rPr>
          <w:rFonts w:ascii="Arial" w:hAnsi="Arial" w:cs="Arial"/>
          <w:b/>
        </w:rPr>
        <w:t xml:space="preserve"> Play (Juego Limpio)       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 xml:space="preserve">        </w:t>
      </w:r>
    </w:p>
    <w:p w:rsidR="00B82212" w:rsidRPr="007C6118" w:rsidRDefault="00B82212" w:rsidP="00B82212">
      <w:pPr>
        <w:rPr>
          <w:rFonts w:ascii="Arial" w:hAnsi="Arial" w:cs="Arial"/>
        </w:rPr>
      </w:pPr>
    </w:p>
    <w:p w:rsidR="00B82212" w:rsidRPr="007C6118" w:rsidRDefault="00B82212" w:rsidP="00B82212">
      <w:pPr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Nota</w:t>
      </w:r>
      <w:r w:rsidRPr="007C6118">
        <w:rPr>
          <w:rFonts w:ascii="Arial" w:hAnsi="Arial" w:cs="Arial"/>
        </w:rPr>
        <w:t>: reglamento aprobado en Asamblea de Presidentes el 01 Agosto del 2006.</w:t>
      </w:r>
    </w:p>
    <w:p w:rsidR="00B82212" w:rsidRPr="007C6118" w:rsidRDefault="00B82212" w:rsidP="00B82212">
      <w:pPr>
        <w:rPr>
          <w:rFonts w:ascii="Arial" w:hAnsi="Arial" w:cs="Arial"/>
          <w:b/>
        </w:rPr>
      </w:pPr>
    </w:p>
    <w:p w:rsidR="00B82212" w:rsidRPr="007C6118" w:rsidRDefault="00B82212" w:rsidP="00B82212">
      <w:pPr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Actualizado según modificaciones aprobadas en la Asamblea de Presidentes del 24 Junio del 2008.</w:t>
      </w:r>
    </w:p>
    <w:p w:rsidR="00B82212" w:rsidRDefault="00B82212" w:rsidP="00B82212">
      <w:pPr>
        <w:jc w:val="center"/>
        <w:rPr>
          <w:rFonts w:ascii="Arial" w:hAnsi="Arial" w:cs="Arial"/>
          <w:b/>
        </w:rPr>
      </w:pPr>
    </w:p>
    <w:p w:rsidR="006B069B" w:rsidRDefault="006B069B" w:rsidP="00B82212">
      <w:pPr>
        <w:jc w:val="center"/>
        <w:rPr>
          <w:rFonts w:ascii="Arial" w:hAnsi="Arial" w:cs="Arial"/>
          <w:b/>
        </w:rPr>
      </w:pPr>
    </w:p>
    <w:p w:rsidR="006B069B" w:rsidRDefault="006B069B" w:rsidP="00B82212">
      <w:pPr>
        <w:jc w:val="center"/>
        <w:rPr>
          <w:rFonts w:ascii="Arial" w:hAnsi="Arial" w:cs="Arial"/>
          <w:b/>
        </w:rPr>
      </w:pPr>
    </w:p>
    <w:p w:rsidR="006B069B" w:rsidRDefault="006B069B" w:rsidP="00B82212">
      <w:pPr>
        <w:jc w:val="center"/>
        <w:rPr>
          <w:rFonts w:ascii="Arial" w:hAnsi="Arial" w:cs="Arial"/>
          <w:b/>
        </w:rPr>
      </w:pPr>
    </w:p>
    <w:p w:rsidR="006B069B" w:rsidRDefault="006B069B" w:rsidP="00B82212">
      <w:pPr>
        <w:jc w:val="center"/>
        <w:rPr>
          <w:rFonts w:ascii="Arial" w:hAnsi="Arial" w:cs="Arial"/>
          <w:b/>
        </w:rPr>
      </w:pPr>
    </w:p>
    <w:p w:rsidR="006B069B" w:rsidRPr="007C6118" w:rsidRDefault="006B069B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lastRenderedPageBreak/>
        <w:t>CAPÍTULO I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DEL FAIR PLAY (JUEGO LIMPIO)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 xml:space="preserve"> 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Sección 1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Generalidades</w:t>
      </w:r>
    </w:p>
    <w:p w:rsidR="00B82212" w:rsidRPr="007C6118" w:rsidRDefault="00B82212" w:rsidP="00B82212">
      <w:pPr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 1</w:t>
      </w:r>
      <w:r w:rsidRPr="007C6118">
        <w:rPr>
          <w:rFonts w:ascii="Arial" w:hAnsi="Arial" w:cs="Arial"/>
        </w:rPr>
        <w:t xml:space="preserve"> Introducción</w:t>
      </w:r>
    </w:p>
    <w:p w:rsidR="00B82212" w:rsidRPr="007C6118" w:rsidRDefault="00B82212" w:rsidP="00B82212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1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El reglamento para la adjudicación del premio </w:t>
      </w:r>
      <w:proofErr w:type="spellStart"/>
      <w:r w:rsidRPr="007C6118">
        <w:rPr>
          <w:rFonts w:ascii="Arial" w:hAnsi="Arial" w:cs="Arial"/>
          <w:sz w:val="24"/>
          <w:szCs w:val="24"/>
        </w:rPr>
        <w:t>Fair</w:t>
      </w:r>
      <w:proofErr w:type="spellEnd"/>
      <w:r w:rsidRPr="007C6118">
        <w:rPr>
          <w:rFonts w:ascii="Arial" w:hAnsi="Arial" w:cs="Arial"/>
          <w:sz w:val="24"/>
          <w:szCs w:val="24"/>
        </w:rPr>
        <w:t xml:space="preserve"> Play (Juego Limpio) es un conjunto de disposiciones aceptadas por la Asamblea de Presidentes de las Promociones participantes en los Juegos Deportivos y Florales (JJDD y JJFF), basadas en la valoración del espíritu deportivo y conducta de los equipos participantes, el juego limpio y el respeto al equipo contrario y al arbitraje.</w:t>
      </w:r>
    </w:p>
    <w:p w:rsidR="00B82212" w:rsidRPr="007C6118" w:rsidRDefault="00B82212" w:rsidP="00B82212">
      <w:pPr>
        <w:pStyle w:val="Prrafodelista"/>
        <w:numPr>
          <w:ilvl w:val="0"/>
          <w:numId w:val="1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El Reglamento parte del principio de que las consideraciones éticas que subyacen en el juego limpio no constituyen un elemento facultativo. Sino algo esencial a toda actividad deportiva, a todas las disposiciones que puedan emanarse y en general a todo tipo de participación que se realice en el campo del deporte como fuera de él.</w:t>
      </w:r>
    </w:p>
    <w:p w:rsidR="00B82212" w:rsidRPr="007C6118" w:rsidRDefault="00B82212" w:rsidP="00B82212">
      <w:pPr>
        <w:pStyle w:val="Prrafodelista"/>
        <w:numPr>
          <w:ilvl w:val="0"/>
          <w:numId w:val="1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El Reglamento aporta un sólido marco ético para cumplir con los objetivos de los JJDD y JJFF contemplados para el efecto en el Estatuto respectivo.</w:t>
      </w:r>
    </w:p>
    <w:p w:rsidR="00B82212" w:rsidRPr="007C6118" w:rsidRDefault="00B82212" w:rsidP="00B82212">
      <w:pPr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Art. 2</w:t>
      </w:r>
      <w:r w:rsidRPr="007C6118">
        <w:rPr>
          <w:rFonts w:ascii="Arial" w:hAnsi="Arial" w:cs="Arial"/>
        </w:rPr>
        <w:tab/>
        <w:t>Objetivo del reglamento</w:t>
      </w:r>
    </w:p>
    <w:p w:rsidR="00B82212" w:rsidRPr="007C6118" w:rsidRDefault="00B82212" w:rsidP="00B82212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El Reglamento tiene por objetivo no solo regular el proceso de otorgamiento del premio </w:t>
      </w:r>
      <w:proofErr w:type="spellStart"/>
      <w:r w:rsidRPr="007C6118">
        <w:rPr>
          <w:rFonts w:ascii="Arial" w:hAnsi="Arial" w:cs="Arial"/>
          <w:sz w:val="24"/>
          <w:szCs w:val="24"/>
        </w:rPr>
        <w:t>Fair</w:t>
      </w:r>
      <w:proofErr w:type="spellEnd"/>
      <w:r w:rsidRPr="007C6118">
        <w:rPr>
          <w:rFonts w:ascii="Arial" w:hAnsi="Arial" w:cs="Arial"/>
          <w:sz w:val="24"/>
          <w:szCs w:val="24"/>
        </w:rPr>
        <w:t xml:space="preserve"> Play dentro del marco de la conducta ética, sino velar siempre por el juego limpio durante el desarrollo de los JJDD y JJFF, con el propósito de ofrecer las garantías necesarias que hagan del deporte un medio de integración, camaradería, desarrollo y de realización personal.</w:t>
      </w:r>
    </w:p>
    <w:p w:rsidR="00B82212" w:rsidRPr="007C6118" w:rsidRDefault="00B82212" w:rsidP="00B82212">
      <w:pPr>
        <w:pStyle w:val="Prrafodelista"/>
        <w:numPr>
          <w:ilvl w:val="0"/>
          <w:numId w:val="2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El Reglamento pretende esencialmente, promover el juego limpio entre todos los participantes, sean deportistas, árbitros, entrenadores, delegados o espectadores (barras) que ejercen una influencia directa     o indirecta en el compromiso y/o participación de su Promoción en los JJDD y JJFF para lo cual se ha creado el Premio </w:t>
      </w:r>
      <w:proofErr w:type="spellStart"/>
      <w:r w:rsidRPr="007C6118">
        <w:rPr>
          <w:rFonts w:ascii="Arial" w:hAnsi="Arial" w:cs="Arial"/>
          <w:sz w:val="24"/>
          <w:szCs w:val="24"/>
        </w:rPr>
        <w:t>Fair</w:t>
      </w:r>
      <w:proofErr w:type="spellEnd"/>
      <w:r w:rsidRPr="007C6118">
        <w:rPr>
          <w:rFonts w:ascii="Arial" w:hAnsi="Arial" w:cs="Arial"/>
          <w:sz w:val="24"/>
          <w:szCs w:val="24"/>
        </w:rPr>
        <w:t xml:space="preserve"> Play (Juego Limpio)</w:t>
      </w:r>
    </w:p>
    <w:p w:rsidR="00B82212" w:rsidRPr="007C6118" w:rsidRDefault="00B82212" w:rsidP="00B82212">
      <w:pPr>
        <w:jc w:val="both"/>
        <w:rPr>
          <w:rFonts w:ascii="Arial" w:hAnsi="Arial" w:cs="Arial"/>
        </w:rPr>
      </w:pPr>
    </w:p>
    <w:p w:rsidR="00B82212" w:rsidRPr="007C6118" w:rsidRDefault="00B82212" w:rsidP="00B82212">
      <w:pPr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 3</w:t>
      </w:r>
      <w:r w:rsidRPr="007C6118">
        <w:rPr>
          <w:rFonts w:ascii="Arial" w:hAnsi="Arial" w:cs="Arial"/>
        </w:rPr>
        <w:t xml:space="preserve"> </w:t>
      </w:r>
      <w:r w:rsidRPr="007C6118">
        <w:rPr>
          <w:rFonts w:ascii="Arial" w:hAnsi="Arial" w:cs="Arial"/>
        </w:rPr>
        <w:tab/>
        <w:t>Alcance</w:t>
      </w:r>
    </w:p>
    <w:p w:rsidR="00B82212" w:rsidRPr="007C6118" w:rsidRDefault="00B82212" w:rsidP="00B82212">
      <w:pPr>
        <w:jc w:val="both"/>
        <w:rPr>
          <w:rFonts w:ascii="Arial" w:hAnsi="Arial" w:cs="Arial"/>
        </w:rPr>
      </w:pPr>
    </w:p>
    <w:p w:rsidR="00B82212" w:rsidRPr="007C6118" w:rsidRDefault="00B82212" w:rsidP="00B82212">
      <w:pPr>
        <w:ind w:left="709"/>
        <w:jc w:val="both"/>
        <w:rPr>
          <w:rFonts w:ascii="Arial" w:hAnsi="Arial" w:cs="Arial"/>
        </w:rPr>
      </w:pPr>
      <w:r w:rsidRPr="007C6118">
        <w:rPr>
          <w:rFonts w:ascii="Arial" w:hAnsi="Arial" w:cs="Arial"/>
        </w:rPr>
        <w:t>El presente Reglamento es de aplicación para todos los miembros participantes en los JJDD y JJFF.</w:t>
      </w:r>
    </w:p>
    <w:p w:rsidR="00B82212" w:rsidRPr="007C6118" w:rsidRDefault="00B82212" w:rsidP="00B82212">
      <w:pPr>
        <w:jc w:val="both"/>
        <w:rPr>
          <w:rFonts w:ascii="Arial" w:hAnsi="Arial" w:cs="Arial"/>
        </w:rPr>
      </w:pPr>
    </w:p>
    <w:p w:rsidR="00B82212" w:rsidRPr="007C6118" w:rsidRDefault="00B82212" w:rsidP="00B82212">
      <w:pPr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 4</w:t>
      </w:r>
      <w:r w:rsidRPr="007C6118">
        <w:rPr>
          <w:rFonts w:ascii="Arial" w:hAnsi="Arial" w:cs="Arial"/>
        </w:rPr>
        <w:tab/>
        <w:t xml:space="preserve">Definición del </w:t>
      </w:r>
      <w:proofErr w:type="spellStart"/>
      <w:r w:rsidRPr="007C6118">
        <w:rPr>
          <w:rFonts w:ascii="Arial" w:hAnsi="Arial" w:cs="Arial"/>
        </w:rPr>
        <w:t>Fair</w:t>
      </w:r>
      <w:proofErr w:type="spellEnd"/>
      <w:r w:rsidRPr="007C6118">
        <w:rPr>
          <w:rFonts w:ascii="Arial" w:hAnsi="Arial" w:cs="Arial"/>
        </w:rPr>
        <w:t xml:space="preserve"> Play o Juego Limpio</w:t>
      </w:r>
    </w:p>
    <w:p w:rsidR="00B82212" w:rsidRPr="007C6118" w:rsidRDefault="00B82212" w:rsidP="00B82212">
      <w:pPr>
        <w:jc w:val="both"/>
        <w:rPr>
          <w:rFonts w:ascii="Arial" w:hAnsi="Arial" w:cs="Arial"/>
        </w:rPr>
      </w:pPr>
    </w:p>
    <w:p w:rsidR="00B82212" w:rsidRPr="007C6118" w:rsidRDefault="00B82212" w:rsidP="00B82212">
      <w:pPr>
        <w:pStyle w:val="Prrafodelista"/>
        <w:numPr>
          <w:ilvl w:val="0"/>
          <w:numId w:val="33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lastRenderedPageBreak/>
        <w:t xml:space="preserve">El </w:t>
      </w:r>
      <w:proofErr w:type="spellStart"/>
      <w:r w:rsidRPr="007C6118">
        <w:rPr>
          <w:rFonts w:ascii="Arial" w:hAnsi="Arial" w:cs="Arial"/>
          <w:sz w:val="24"/>
          <w:szCs w:val="24"/>
        </w:rPr>
        <w:t>Fair</w:t>
      </w:r>
      <w:proofErr w:type="spellEnd"/>
      <w:r w:rsidRPr="007C6118">
        <w:rPr>
          <w:rFonts w:ascii="Arial" w:hAnsi="Arial" w:cs="Arial"/>
          <w:sz w:val="24"/>
          <w:szCs w:val="24"/>
        </w:rPr>
        <w:t xml:space="preserve"> Play o Juego Limpio, significa cumplir con las normas establecidas, es respetar al adversario y lo más importantes es respetarse así mismo, es una expresión mucho más profunda, tiene que ver con una manera de vida, se trata de valores y principios.</w:t>
      </w:r>
    </w:p>
    <w:p w:rsidR="00B82212" w:rsidRPr="007C6118" w:rsidRDefault="00B82212" w:rsidP="00B82212">
      <w:pPr>
        <w:pStyle w:val="Prrafodelista"/>
        <w:numPr>
          <w:ilvl w:val="0"/>
          <w:numId w:val="33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7C6118">
        <w:rPr>
          <w:rFonts w:ascii="Arial" w:hAnsi="Arial" w:cs="Arial"/>
          <w:sz w:val="24"/>
          <w:szCs w:val="24"/>
        </w:rPr>
        <w:t>Fair</w:t>
      </w:r>
      <w:proofErr w:type="spellEnd"/>
      <w:r w:rsidRPr="007C6118">
        <w:rPr>
          <w:rFonts w:ascii="Arial" w:hAnsi="Arial" w:cs="Arial"/>
          <w:sz w:val="24"/>
          <w:szCs w:val="24"/>
        </w:rPr>
        <w:t xml:space="preserve"> Play o Juego Limpio es un concepto positivo que se basa en el Código de Ética (Anexo 1) que considera al deporte como una actitud socio cultural que enriquece la amistad y la camaradería entre los integrantes de las Promociones de Oficiales en situación militar de Retiro participantes en los JJDD y JJFF.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Sección 2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Responsabilidades</w:t>
      </w:r>
    </w:p>
    <w:p w:rsidR="00B82212" w:rsidRPr="007C6118" w:rsidRDefault="00B82212" w:rsidP="00B82212">
      <w:pPr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 5</w:t>
      </w:r>
      <w:r w:rsidRPr="007C6118">
        <w:rPr>
          <w:rFonts w:ascii="Arial" w:hAnsi="Arial" w:cs="Arial"/>
        </w:rPr>
        <w:t xml:space="preserve"> </w:t>
      </w:r>
      <w:r w:rsidRPr="007C6118">
        <w:rPr>
          <w:rFonts w:ascii="Arial" w:hAnsi="Arial" w:cs="Arial"/>
        </w:rPr>
        <w:tab/>
        <w:t>De la Promoción Organizadora</w:t>
      </w:r>
    </w:p>
    <w:p w:rsidR="00B82212" w:rsidRPr="007C6118" w:rsidRDefault="00B82212" w:rsidP="00B82212">
      <w:pPr>
        <w:jc w:val="both"/>
        <w:rPr>
          <w:rFonts w:ascii="Arial" w:hAnsi="Arial" w:cs="Arial"/>
        </w:rPr>
      </w:pPr>
    </w:p>
    <w:p w:rsidR="00B82212" w:rsidRPr="007C6118" w:rsidRDefault="00B82212" w:rsidP="00B82212">
      <w:pPr>
        <w:pStyle w:val="Prrafodelista"/>
        <w:numPr>
          <w:ilvl w:val="0"/>
          <w:numId w:val="34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Designar a los miembros de la Comisión de FAIR PLAY</w:t>
      </w:r>
    </w:p>
    <w:p w:rsidR="00B82212" w:rsidRPr="007C6118" w:rsidRDefault="00B82212" w:rsidP="00B82212">
      <w:pPr>
        <w:pStyle w:val="Prrafodelista"/>
        <w:numPr>
          <w:ilvl w:val="0"/>
          <w:numId w:val="34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Designar uno o más veedores para cada </w:t>
      </w:r>
      <w:proofErr w:type="spellStart"/>
      <w:r w:rsidRPr="007C6118">
        <w:rPr>
          <w:rFonts w:ascii="Arial" w:hAnsi="Arial" w:cs="Arial"/>
          <w:sz w:val="24"/>
          <w:szCs w:val="24"/>
        </w:rPr>
        <w:t>disiplina</w:t>
      </w:r>
      <w:proofErr w:type="spellEnd"/>
      <w:r w:rsidRPr="007C6118">
        <w:rPr>
          <w:rFonts w:ascii="Arial" w:hAnsi="Arial" w:cs="Arial"/>
          <w:sz w:val="24"/>
          <w:szCs w:val="24"/>
        </w:rPr>
        <w:t xml:space="preserve"> deportiva en base a lo propuesto por la Comisión </w:t>
      </w:r>
      <w:proofErr w:type="spellStart"/>
      <w:r w:rsidRPr="007C6118">
        <w:rPr>
          <w:rFonts w:ascii="Arial" w:hAnsi="Arial" w:cs="Arial"/>
          <w:sz w:val="24"/>
          <w:szCs w:val="24"/>
        </w:rPr>
        <w:t>Fair</w:t>
      </w:r>
      <w:proofErr w:type="spellEnd"/>
      <w:r w:rsidRPr="007C6118">
        <w:rPr>
          <w:rFonts w:ascii="Arial" w:hAnsi="Arial" w:cs="Arial"/>
          <w:sz w:val="24"/>
          <w:szCs w:val="24"/>
        </w:rPr>
        <w:t xml:space="preserve"> Play.</w:t>
      </w:r>
    </w:p>
    <w:p w:rsidR="00B82212" w:rsidRPr="007C6118" w:rsidRDefault="00B82212" w:rsidP="00B82212">
      <w:pPr>
        <w:jc w:val="both"/>
        <w:rPr>
          <w:rFonts w:ascii="Arial" w:hAnsi="Arial" w:cs="Arial"/>
        </w:rPr>
      </w:pPr>
    </w:p>
    <w:p w:rsidR="00B82212" w:rsidRPr="007C6118" w:rsidRDefault="00B82212" w:rsidP="00B82212">
      <w:pPr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 6</w:t>
      </w:r>
      <w:r w:rsidRPr="007C6118">
        <w:rPr>
          <w:rFonts w:ascii="Arial" w:hAnsi="Arial" w:cs="Arial"/>
        </w:rPr>
        <w:t xml:space="preserve"> </w:t>
      </w:r>
      <w:r w:rsidRPr="007C6118">
        <w:rPr>
          <w:rFonts w:ascii="Arial" w:hAnsi="Arial" w:cs="Arial"/>
        </w:rPr>
        <w:tab/>
        <w:t>De las Promociones participantes</w:t>
      </w:r>
    </w:p>
    <w:p w:rsidR="00B82212" w:rsidRPr="007C6118" w:rsidRDefault="00B82212" w:rsidP="00B82212">
      <w:pPr>
        <w:jc w:val="both"/>
        <w:rPr>
          <w:rFonts w:ascii="Arial" w:hAnsi="Arial" w:cs="Arial"/>
        </w:rPr>
      </w:pPr>
    </w:p>
    <w:p w:rsidR="00B82212" w:rsidRPr="007C6118" w:rsidRDefault="00B82212" w:rsidP="00B82212">
      <w:pPr>
        <w:pStyle w:val="Prrafodelista"/>
        <w:numPr>
          <w:ilvl w:val="0"/>
          <w:numId w:val="35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Colaborar con la Promoción Organizadora, aceptando las disposiciones contempladas en el presente Reglamento y las que se emitan al respecto.</w:t>
      </w:r>
    </w:p>
    <w:p w:rsidR="00B82212" w:rsidRPr="007C6118" w:rsidRDefault="00B82212" w:rsidP="00B82212">
      <w:pPr>
        <w:pStyle w:val="Prrafodelista"/>
        <w:numPr>
          <w:ilvl w:val="0"/>
          <w:numId w:val="35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Aceptar y hacer respetar las decisiones que emita la Comisión de </w:t>
      </w:r>
      <w:proofErr w:type="spellStart"/>
      <w:r w:rsidRPr="007C6118">
        <w:rPr>
          <w:rFonts w:ascii="Arial" w:hAnsi="Arial" w:cs="Arial"/>
          <w:sz w:val="24"/>
          <w:szCs w:val="24"/>
        </w:rPr>
        <w:t>Fair</w:t>
      </w:r>
      <w:proofErr w:type="spellEnd"/>
      <w:r w:rsidRPr="007C6118">
        <w:rPr>
          <w:rFonts w:ascii="Arial" w:hAnsi="Arial" w:cs="Arial"/>
          <w:sz w:val="24"/>
          <w:szCs w:val="24"/>
        </w:rPr>
        <w:t xml:space="preserve"> Play (Juego Limpio)</w:t>
      </w:r>
    </w:p>
    <w:p w:rsidR="00B82212" w:rsidRPr="007C6118" w:rsidRDefault="00B82212" w:rsidP="00B82212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C6118">
        <w:rPr>
          <w:rFonts w:ascii="Arial" w:hAnsi="Arial" w:cs="Arial"/>
          <w:b/>
          <w:sz w:val="24"/>
          <w:szCs w:val="24"/>
        </w:rPr>
        <w:t>CAPÍTULO II</w:t>
      </w:r>
    </w:p>
    <w:p w:rsidR="00B82212" w:rsidRPr="007C6118" w:rsidRDefault="00B82212" w:rsidP="00B82212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C6118">
        <w:rPr>
          <w:rFonts w:ascii="Arial" w:hAnsi="Arial" w:cs="Arial"/>
          <w:b/>
          <w:sz w:val="24"/>
          <w:szCs w:val="24"/>
        </w:rPr>
        <w:t>DE LA COMISION FAIR PLAY (JUEGO LIMPIO)</w:t>
      </w:r>
    </w:p>
    <w:p w:rsidR="00B82212" w:rsidRPr="007C6118" w:rsidRDefault="00B82212" w:rsidP="00B82212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82212" w:rsidRPr="007C6118" w:rsidRDefault="00B82212" w:rsidP="00B82212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C6118">
        <w:rPr>
          <w:rFonts w:ascii="Arial" w:hAnsi="Arial" w:cs="Arial"/>
          <w:b/>
          <w:sz w:val="24"/>
          <w:szCs w:val="24"/>
        </w:rPr>
        <w:t>Sección 1</w:t>
      </w:r>
    </w:p>
    <w:p w:rsidR="00B82212" w:rsidRPr="007C6118" w:rsidRDefault="00B82212" w:rsidP="00B82212">
      <w:pPr>
        <w:pStyle w:val="Prrafode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C6118">
        <w:rPr>
          <w:rFonts w:ascii="Arial" w:hAnsi="Arial" w:cs="Arial"/>
          <w:b/>
          <w:sz w:val="24"/>
          <w:szCs w:val="24"/>
        </w:rPr>
        <w:t>Organización</w:t>
      </w:r>
    </w:p>
    <w:p w:rsidR="00B82212" w:rsidRPr="007C6118" w:rsidRDefault="00B82212" w:rsidP="00B82212">
      <w:pPr>
        <w:pStyle w:val="Prrafode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82212" w:rsidRPr="007C6118" w:rsidRDefault="00B82212" w:rsidP="00B82212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b/>
          <w:sz w:val="24"/>
          <w:szCs w:val="24"/>
        </w:rPr>
        <w:t>Art 7</w:t>
      </w:r>
      <w:r w:rsidRPr="007C6118">
        <w:rPr>
          <w:rFonts w:ascii="Arial" w:hAnsi="Arial" w:cs="Arial"/>
          <w:sz w:val="24"/>
          <w:szCs w:val="24"/>
        </w:rPr>
        <w:tab/>
        <w:t>La Comisión estará constituida por:</w:t>
      </w:r>
    </w:p>
    <w:p w:rsidR="00B82212" w:rsidRPr="007C6118" w:rsidRDefault="00B82212" w:rsidP="00B82212">
      <w:pPr>
        <w:pStyle w:val="Prrafodelista"/>
        <w:numPr>
          <w:ilvl w:val="0"/>
          <w:numId w:val="3"/>
        </w:numPr>
        <w:spacing w:after="0" w:line="288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Presidente</w:t>
      </w:r>
    </w:p>
    <w:p w:rsidR="00B82212" w:rsidRPr="007C6118" w:rsidRDefault="00B82212" w:rsidP="00B82212">
      <w:pPr>
        <w:pStyle w:val="Prrafodelista"/>
        <w:numPr>
          <w:ilvl w:val="0"/>
          <w:numId w:val="3"/>
        </w:numPr>
        <w:spacing w:after="0" w:line="288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Secretario</w:t>
      </w:r>
    </w:p>
    <w:p w:rsidR="00B82212" w:rsidRPr="007C6118" w:rsidRDefault="00B82212" w:rsidP="00B82212">
      <w:pPr>
        <w:pStyle w:val="Prrafodelista"/>
        <w:numPr>
          <w:ilvl w:val="0"/>
          <w:numId w:val="3"/>
        </w:numPr>
        <w:spacing w:after="0" w:line="288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Vocal de Disciplinas Deportivas</w:t>
      </w:r>
    </w:p>
    <w:p w:rsidR="00B82212" w:rsidRDefault="00B82212" w:rsidP="00B82212">
      <w:pPr>
        <w:pStyle w:val="Prrafodelista"/>
        <w:numPr>
          <w:ilvl w:val="0"/>
          <w:numId w:val="3"/>
        </w:numPr>
        <w:spacing w:after="0" w:line="288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Vocal de Disciplinas Florales </w:t>
      </w:r>
    </w:p>
    <w:p w:rsidR="006B069B" w:rsidRDefault="006B069B" w:rsidP="006B069B">
      <w:pPr>
        <w:spacing w:line="288" w:lineRule="auto"/>
        <w:contextualSpacing/>
        <w:jc w:val="both"/>
        <w:rPr>
          <w:rFonts w:ascii="Arial" w:hAnsi="Arial" w:cs="Arial"/>
        </w:rPr>
      </w:pPr>
    </w:p>
    <w:p w:rsidR="006B069B" w:rsidRDefault="006B069B" w:rsidP="006B069B">
      <w:pPr>
        <w:spacing w:line="288" w:lineRule="auto"/>
        <w:contextualSpacing/>
        <w:jc w:val="both"/>
        <w:rPr>
          <w:rFonts w:ascii="Arial" w:hAnsi="Arial" w:cs="Arial"/>
        </w:rPr>
      </w:pPr>
    </w:p>
    <w:p w:rsidR="006B069B" w:rsidRPr="006B069B" w:rsidRDefault="006B069B" w:rsidP="006B069B">
      <w:pPr>
        <w:spacing w:line="288" w:lineRule="auto"/>
        <w:contextualSpacing/>
        <w:jc w:val="both"/>
        <w:rPr>
          <w:rFonts w:ascii="Arial" w:hAnsi="Arial" w:cs="Arial"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lastRenderedPageBreak/>
        <w:t>Sección 2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Funciones</w:t>
      </w:r>
    </w:p>
    <w:p w:rsidR="00B82212" w:rsidRPr="007C6118" w:rsidRDefault="00B82212" w:rsidP="00B82212">
      <w:pPr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 8</w:t>
      </w:r>
      <w:r w:rsidRPr="007C6118">
        <w:rPr>
          <w:rFonts w:ascii="Arial" w:hAnsi="Arial" w:cs="Arial"/>
        </w:rPr>
        <w:tab/>
        <w:t>Funciones Generales</w:t>
      </w:r>
    </w:p>
    <w:p w:rsidR="00B82212" w:rsidRPr="007C6118" w:rsidRDefault="00B82212" w:rsidP="00B82212">
      <w:pPr>
        <w:pStyle w:val="Prrafodelista"/>
        <w:numPr>
          <w:ilvl w:val="0"/>
          <w:numId w:val="4"/>
        </w:numPr>
        <w:spacing w:after="0" w:line="288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Cumplir y hacer cumplir las normas establecidas en el presente Reglamento.</w:t>
      </w:r>
    </w:p>
    <w:p w:rsidR="00B82212" w:rsidRPr="007C6118" w:rsidRDefault="00B82212" w:rsidP="00B82212">
      <w:pPr>
        <w:pStyle w:val="Prrafodelista"/>
        <w:numPr>
          <w:ilvl w:val="0"/>
          <w:numId w:val="4"/>
        </w:numPr>
        <w:spacing w:after="0" w:line="288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Dirigir las actividades del proceso de evaluación para el otorgamiento del Premio </w:t>
      </w:r>
      <w:proofErr w:type="spellStart"/>
      <w:r w:rsidRPr="007C6118">
        <w:rPr>
          <w:rFonts w:ascii="Arial" w:hAnsi="Arial" w:cs="Arial"/>
          <w:sz w:val="24"/>
          <w:szCs w:val="24"/>
        </w:rPr>
        <w:t>Fair</w:t>
      </w:r>
      <w:proofErr w:type="spellEnd"/>
      <w:r w:rsidRPr="007C6118">
        <w:rPr>
          <w:rFonts w:ascii="Arial" w:hAnsi="Arial" w:cs="Arial"/>
          <w:sz w:val="24"/>
          <w:szCs w:val="24"/>
        </w:rPr>
        <w:t xml:space="preserve"> Play</w:t>
      </w:r>
    </w:p>
    <w:p w:rsidR="00B82212" w:rsidRPr="007C6118" w:rsidRDefault="00B82212" w:rsidP="00B82212">
      <w:pPr>
        <w:pStyle w:val="Prrafodelista"/>
        <w:numPr>
          <w:ilvl w:val="0"/>
          <w:numId w:val="4"/>
        </w:numPr>
        <w:spacing w:after="0" w:line="288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Evaluar la participación de las Promociones en cada uno de los eventos y disciplinas deportivas y/o florales, desde la ceremonia de inauguración y durante todo el desarrollo de los JJDD y JJFF.</w:t>
      </w:r>
    </w:p>
    <w:p w:rsidR="00B82212" w:rsidRPr="007C6118" w:rsidRDefault="00B82212" w:rsidP="00B82212">
      <w:pPr>
        <w:pStyle w:val="Prrafodelista"/>
        <w:numPr>
          <w:ilvl w:val="0"/>
          <w:numId w:val="4"/>
        </w:numPr>
        <w:spacing w:after="0" w:line="288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Promover el Código de Ética como garantía de transparencia y responsabilidad del proceso de evaluación.</w:t>
      </w:r>
    </w:p>
    <w:p w:rsidR="00B82212" w:rsidRPr="007C6118" w:rsidRDefault="00B82212" w:rsidP="00B82212">
      <w:pPr>
        <w:pStyle w:val="Prrafodelista"/>
        <w:numPr>
          <w:ilvl w:val="0"/>
          <w:numId w:val="4"/>
        </w:numPr>
        <w:spacing w:after="0" w:line="288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Proponer una relación de veedores al Presidente de la Promoción Organizadora de los JJDD y JJFF.</w:t>
      </w:r>
    </w:p>
    <w:p w:rsidR="00B82212" w:rsidRPr="007C6118" w:rsidRDefault="00B82212" w:rsidP="00B82212">
      <w:pPr>
        <w:pStyle w:val="Prrafodelista"/>
        <w:numPr>
          <w:ilvl w:val="0"/>
          <w:numId w:val="4"/>
        </w:numPr>
        <w:spacing w:after="0" w:line="288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C6118">
        <w:rPr>
          <w:rFonts w:ascii="Arial" w:hAnsi="Arial" w:cs="Arial"/>
          <w:sz w:val="24"/>
          <w:szCs w:val="24"/>
        </w:rPr>
        <w:t>Recepcionar</w:t>
      </w:r>
      <w:proofErr w:type="spellEnd"/>
      <w:r w:rsidRPr="007C6118">
        <w:rPr>
          <w:rFonts w:ascii="Arial" w:hAnsi="Arial" w:cs="Arial"/>
          <w:sz w:val="24"/>
          <w:szCs w:val="24"/>
        </w:rPr>
        <w:t xml:space="preserve">  el Informe Parcial del Veedor (Anexo 2) al término de cada fecha.</w:t>
      </w:r>
    </w:p>
    <w:p w:rsidR="00B82212" w:rsidRPr="007C6118" w:rsidRDefault="00B82212" w:rsidP="00B82212">
      <w:pPr>
        <w:pStyle w:val="Prrafodelista"/>
        <w:numPr>
          <w:ilvl w:val="0"/>
          <w:numId w:val="4"/>
        </w:numPr>
        <w:spacing w:after="0" w:line="288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C6118">
        <w:rPr>
          <w:rFonts w:ascii="Arial" w:hAnsi="Arial" w:cs="Arial"/>
          <w:sz w:val="24"/>
          <w:szCs w:val="24"/>
        </w:rPr>
        <w:t>Recepcionar</w:t>
      </w:r>
      <w:proofErr w:type="spellEnd"/>
      <w:r w:rsidRPr="007C6118">
        <w:rPr>
          <w:rFonts w:ascii="Arial" w:hAnsi="Arial" w:cs="Arial"/>
          <w:sz w:val="24"/>
          <w:szCs w:val="24"/>
        </w:rPr>
        <w:t xml:space="preserve"> y evaluar el Informe Final del Veedor (Anexo 3) al término de cada disciplina deportiva.</w:t>
      </w:r>
    </w:p>
    <w:p w:rsidR="00B82212" w:rsidRPr="007C6118" w:rsidRDefault="00B82212" w:rsidP="00B82212">
      <w:pPr>
        <w:pStyle w:val="Prrafodelista"/>
        <w:numPr>
          <w:ilvl w:val="0"/>
          <w:numId w:val="4"/>
        </w:numPr>
        <w:spacing w:after="0" w:line="288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Realizar la evaluación final, 72 horas después de finalizado el último evento deportivo, con la finalidad de determinar la Promoción ganadora del Premio </w:t>
      </w:r>
      <w:proofErr w:type="spellStart"/>
      <w:r w:rsidRPr="007C6118">
        <w:rPr>
          <w:rFonts w:ascii="Arial" w:hAnsi="Arial" w:cs="Arial"/>
          <w:sz w:val="24"/>
          <w:szCs w:val="24"/>
        </w:rPr>
        <w:t>Fair</w:t>
      </w:r>
      <w:proofErr w:type="spellEnd"/>
      <w:r w:rsidRPr="007C6118">
        <w:rPr>
          <w:rFonts w:ascii="Arial" w:hAnsi="Arial" w:cs="Arial"/>
          <w:sz w:val="24"/>
          <w:szCs w:val="24"/>
        </w:rPr>
        <w:t xml:space="preserve"> Play.</w:t>
      </w:r>
    </w:p>
    <w:p w:rsidR="00B82212" w:rsidRPr="007C6118" w:rsidRDefault="00B82212" w:rsidP="00B82212">
      <w:pPr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 9</w:t>
      </w:r>
      <w:r w:rsidRPr="007C6118">
        <w:rPr>
          <w:rFonts w:ascii="Arial" w:hAnsi="Arial" w:cs="Arial"/>
        </w:rPr>
        <w:tab/>
        <w:t>Funciones Específicas</w:t>
      </w:r>
    </w:p>
    <w:p w:rsidR="00B82212" w:rsidRPr="007C6118" w:rsidRDefault="00B82212" w:rsidP="00B82212">
      <w:pPr>
        <w:pStyle w:val="Prrafodelista"/>
        <w:numPr>
          <w:ilvl w:val="0"/>
          <w:numId w:val="5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Del Presidente</w:t>
      </w:r>
    </w:p>
    <w:p w:rsidR="00B82212" w:rsidRPr="007C6118" w:rsidRDefault="00B82212" w:rsidP="00B82212">
      <w:pPr>
        <w:pStyle w:val="Prrafodelista"/>
        <w:numPr>
          <w:ilvl w:val="0"/>
          <w:numId w:val="6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Dirigir el proceso de evaluación</w:t>
      </w:r>
    </w:p>
    <w:p w:rsidR="00B82212" w:rsidRPr="007C6118" w:rsidRDefault="00B82212" w:rsidP="00B82212">
      <w:pPr>
        <w:pStyle w:val="Prrafodelista"/>
        <w:numPr>
          <w:ilvl w:val="0"/>
          <w:numId w:val="6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Controlar el cumplimiento de las normas establecidas en el presente Reglamento.</w:t>
      </w:r>
    </w:p>
    <w:p w:rsidR="00B82212" w:rsidRPr="007C6118" w:rsidRDefault="00B82212" w:rsidP="00B82212">
      <w:pPr>
        <w:pStyle w:val="Prrafodelista"/>
        <w:numPr>
          <w:ilvl w:val="0"/>
          <w:numId w:val="6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Convocar a la Comisión de </w:t>
      </w:r>
      <w:proofErr w:type="spellStart"/>
      <w:r w:rsidRPr="007C6118">
        <w:rPr>
          <w:rFonts w:ascii="Arial" w:hAnsi="Arial" w:cs="Arial"/>
          <w:sz w:val="24"/>
          <w:szCs w:val="24"/>
        </w:rPr>
        <w:t>Fair</w:t>
      </w:r>
      <w:proofErr w:type="spellEnd"/>
      <w:r w:rsidRPr="007C6118">
        <w:rPr>
          <w:rFonts w:ascii="Arial" w:hAnsi="Arial" w:cs="Arial"/>
          <w:sz w:val="24"/>
          <w:szCs w:val="24"/>
        </w:rPr>
        <w:t xml:space="preserve"> Play (Juego Limpio)  cuantas veces sean necesarias para reuniones de coordinación.</w:t>
      </w:r>
    </w:p>
    <w:p w:rsidR="00B82212" w:rsidRPr="007C6118" w:rsidRDefault="00B82212" w:rsidP="00B82212">
      <w:pPr>
        <w:pStyle w:val="Prrafodelista"/>
        <w:numPr>
          <w:ilvl w:val="0"/>
          <w:numId w:val="6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Presentar un Informe (Anexo 4) declarando a la Promoción que se ha hecho acreedora al Premio </w:t>
      </w:r>
      <w:proofErr w:type="spellStart"/>
      <w:r w:rsidRPr="007C6118">
        <w:rPr>
          <w:rFonts w:ascii="Arial" w:hAnsi="Arial" w:cs="Arial"/>
          <w:sz w:val="24"/>
          <w:szCs w:val="24"/>
        </w:rPr>
        <w:t>Fair</w:t>
      </w:r>
      <w:proofErr w:type="spellEnd"/>
      <w:r w:rsidRPr="007C6118">
        <w:rPr>
          <w:rFonts w:ascii="Arial" w:hAnsi="Arial" w:cs="Arial"/>
          <w:sz w:val="24"/>
          <w:szCs w:val="24"/>
        </w:rPr>
        <w:t xml:space="preserve"> Play (Juego Limpio) al Presidente de la Promoción Organizadora.</w:t>
      </w:r>
    </w:p>
    <w:p w:rsidR="00B82212" w:rsidRPr="007C6118" w:rsidRDefault="00B82212" w:rsidP="00B82212">
      <w:pPr>
        <w:pStyle w:val="Prrafodelista"/>
        <w:numPr>
          <w:ilvl w:val="0"/>
          <w:numId w:val="5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Del secretario</w:t>
      </w:r>
    </w:p>
    <w:p w:rsidR="00B82212" w:rsidRPr="007C6118" w:rsidRDefault="00B82212" w:rsidP="00B82212">
      <w:pPr>
        <w:pStyle w:val="Prrafodelista"/>
        <w:numPr>
          <w:ilvl w:val="0"/>
          <w:numId w:val="7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Formular la documentación correspondiente al proceso de evaluación</w:t>
      </w:r>
    </w:p>
    <w:p w:rsidR="00B82212" w:rsidRPr="007C6118" w:rsidRDefault="00B82212" w:rsidP="00B82212">
      <w:pPr>
        <w:pStyle w:val="Prrafodelista"/>
        <w:numPr>
          <w:ilvl w:val="0"/>
          <w:numId w:val="7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Recibir los Informes de los Veedores para la respectiva evaluación por parte de la Comisión.</w:t>
      </w:r>
    </w:p>
    <w:p w:rsidR="00B82212" w:rsidRPr="007C6118" w:rsidRDefault="00B82212" w:rsidP="00B82212">
      <w:pPr>
        <w:pStyle w:val="Prrafodelista"/>
        <w:numPr>
          <w:ilvl w:val="0"/>
          <w:numId w:val="7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Llevar el registro de Informes de los Veedores</w:t>
      </w:r>
    </w:p>
    <w:p w:rsidR="00B82212" w:rsidRPr="007C6118" w:rsidRDefault="00B82212" w:rsidP="00B82212">
      <w:pPr>
        <w:pStyle w:val="Prrafodelista"/>
        <w:numPr>
          <w:ilvl w:val="0"/>
          <w:numId w:val="7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Formular el Informe de la Comisión Evaluadora</w:t>
      </w:r>
    </w:p>
    <w:p w:rsidR="00B82212" w:rsidRPr="007C6118" w:rsidRDefault="00B82212" w:rsidP="00B82212">
      <w:pPr>
        <w:pStyle w:val="Prrafodelista"/>
        <w:numPr>
          <w:ilvl w:val="0"/>
          <w:numId w:val="5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De los Vocales</w:t>
      </w:r>
    </w:p>
    <w:p w:rsidR="00B82212" w:rsidRPr="007C6118" w:rsidRDefault="00B82212" w:rsidP="00B82212">
      <w:pPr>
        <w:pStyle w:val="Prrafodelista"/>
        <w:numPr>
          <w:ilvl w:val="0"/>
          <w:numId w:val="8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Cumplir y hacer cumplir las disposiciones emanadas de la Comisión</w:t>
      </w:r>
    </w:p>
    <w:p w:rsidR="00B82212" w:rsidRPr="007C6118" w:rsidRDefault="00B82212" w:rsidP="00B82212">
      <w:pPr>
        <w:pStyle w:val="Prrafodelista"/>
        <w:numPr>
          <w:ilvl w:val="0"/>
          <w:numId w:val="8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lastRenderedPageBreak/>
        <w:t>Coordinar permanentemente con los veedores para una adecuada evaluación del evento designado.</w:t>
      </w:r>
    </w:p>
    <w:p w:rsidR="00B82212" w:rsidRPr="007C6118" w:rsidRDefault="00B82212" w:rsidP="00B82212">
      <w:pPr>
        <w:pStyle w:val="Prrafodelista"/>
        <w:numPr>
          <w:ilvl w:val="0"/>
          <w:numId w:val="8"/>
        </w:numPr>
        <w:spacing w:after="100" w:afterAutospacing="1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Asistir a determinados eventos y disciplinas deportivas y/o florales para supervisar su desarrollo.</w:t>
      </w:r>
    </w:p>
    <w:p w:rsidR="00B82212" w:rsidRPr="007C6118" w:rsidRDefault="00B82212" w:rsidP="00B82212">
      <w:pPr>
        <w:pStyle w:val="Prrafodelista"/>
        <w:numPr>
          <w:ilvl w:val="0"/>
          <w:numId w:val="8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Evaluar los Informes de los Veedores</w:t>
      </w:r>
    </w:p>
    <w:p w:rsidR="00B82212" w:rsidRPr="007C6118" w:rsidRDefault="00B82212" w:rsidP="00B82212">
      <w:pPr>
        <w:pStyle w:val="Prrafodelista"/>
        <w:numPr>
          <w:ilvl w:val="0"/>
          <w:numId w:val="8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Asesorar al Presidente de la Comisión Evaluadora en los aspectos que competen a su responsabilidad.</w:t>
      </w:r>
    </w:p>
    <w:p w:rsidR="00B82212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CAPÍTULO III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DEL PROCESO DE EVALUACIÓN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Sección 1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Consideraciones del proceso de evaluación</w:t>
      </w:r>
    </w:p>
    <w:p w:rsidR="00B82212" w:rsidRPr="007C6118" w:rsidRDefault="00B82212" w:rsidP="00B82212">
      <w:pPr>
        <w:ind w:left="709" w:hanging="709"/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ind w:left="709" w:hanging="709"/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 10</w:t>
      </w:r>
      <w:r w:rsidRPr="007C6118">
        <w:rPr>
          <w:rFonts w:ascii="Arial" w:hAnsi="Arial" w:cs="Arial"/>
        </w:rPr>
        <w:tab/>
        <w:t xml:space="preserve">El proceso de evaluación para el otorgamiento del premio </w:t>
      </w:r>
      <w:proofErr w:type="spellStart"/>
      <w:r w:rsidRPr="007C6118">
        <w:rPr>
          <w:rFonts w:ascii="Arial" w:hAnsi="Arial" w:cs="Arial"/>
        </w:rPr>
        <w:t>Fair</w:t>
      </w:r>
      <w:proofErr w:type="spellEnd"/>
      <w:r w:rsidRPr="007C6118">
        <w:rPr>
          <w:rFonts w:ascii="Arial" w:hAnsi="Arial" w:cs="Arial"/>
        </w:rPr>
        <w:t xml:space="preserve"> Play (Juego Limpio)  estará a cargo de la comisión de </w:t>
      </w:r>
      <w:proofErr w:type="spellStart"/>
      <w:r w:rsidRPr="007C6118">
        <w:rPr>
          <w:rFonts w:ascii="Arial" w:hAnsi="Arial" w:cs="Arial"/>
        </w:rPr>
        <w:t>Fair</w:t>
      </w:r>
      <w:proofErr w:type="spellEnd"/>
      <w:r w:rsidRPr="007C6118">
        <w:rPr>
          <w:rFonts w:ascii="Arial" w:hAnsi="Arial" w:cs="Arial"/>
        </w:rPr>
        <w:t xml:space="preserve"> Play. Puede contar para el efecto con la colaboración de cada una de las promociones participantes y/o responsables de la organización de las diferentes disciplinas deportivas y/o florales que se lleven a cabo.</w:t>
      </w:r>
    </w:p>
    <w:p w:rsidR="00B82212" w:rsidRPr="007C6118" w:rsidRDefault="00B82212" w:rsidP="00B82212">
      <w:pPr>
        <w:ind w:left="709" w:hanging="709"/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ind w:left="709" w:hanging="709"/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 11</w:t>
      </w:r>
      <w:r w:rsidRPr="007C6118">
        <w:rPr>
          <w:rFonts w:ascii="Arial" w:hAnsi="Arial" w:cs="Arial"/>
        </w:rPr>
        <w:tab/>
        <w:t>El proceso de evaluación, con excepción de la promoción Organizadora incluye a todos los equipos participantes de cada una de las promociones que intervienen  en las diferentes disciplinas deportivas y florales de conformidad a las normas establecidas en el presente reglamento.</w:t>
      </w:r>
    </w:p>
    <w:p w:rsidR="00B82212" w:rsidRPr="007C6118" w:rsidRDefault="00B82212" w:rsidP="00B82212">
      <w:pPr>
        <w:ind w:left="709" w:hanging="709"/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ind w:left="709" w:hanging="709"/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 12</w:t>
      </w:r>
      <w:r w:rsidRPr="007C6118">
        <w:rPr>
          <w:rFonts w:ascii="Arial" w:hAnsi="Arial" w:cs="Arial"/>
        </w:rPr>
        <w:tab/>
        <w:t>El proceso devaluación incluirá igualmente a todos los miembros de las promociones participantes asistentes a los eventos como integrantes de sus respectivas barras.</w:t>
      </w:r>
    </w:p>
    <w:p w:rsidR="00B82212" w:rsidRPr="007C6118" w:rsidRDefault="00B82212" w:rsidP="00B822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 13</w:t>
      </w:r>
      <w:r w:rsidRPr="007C6118">
        <w:rPr>
          <w:rFonts w:ascii="Arial" w:hAnsi="Arial" w:cs="Arial"/>
        </w:rPr>
        <w:tab/>
        <w:t>Se evaluará la conducta y comportamiento de los equipos participantes en todos los eventos programados durante el desarrollo de los juegos.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Sección 2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Factores de Evaluación</w:t>
      </w:r>
    </w:p>
    <w:p w:rsidR="00B82212" w:rsidRPr="007C6118" w:rsidRDefault="00B82212" w:rsidP="00B82212">
      <w:pPr>
        <w:ind w:left="709" w:hanging="567"/>
        <w:jc w:val="both"/>
        <w:rPr>
          <w:rFonts w:ascii="Arial" w:hAnsi="Arial" w:cs="Arial"/>
          <w:b/>
        </w:rPr>
      </w:pPr>
    </w:p>
    <w:p w:rsidR="00B82212" w:rsidRDefault="00B82212" w:rsidP="00B82212">
      <w:pPr>
        <w:ind w:left="709" w:hanging="709"/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 xml:space="preserve">Art 14 </w:t>
      </w:r>
      <w:r w:rsidRPr="007C6118">
        <w:rPr>
          <w:rFonts w:ascii="Arial" w:hAnsi="Arial" w:cs="Arial"/>
        </w:rPr>
        <w:t xml:space="preserve">La Comisión de </w:t>
      </w:r>
      <w:proofErr w:type="spellStart"/>
      <w:r w:rsidRPr="007C6118">
        <w:rPr>
          <w:rFonts w:ascii="Arial" w:hAnsi="Arial" w:cs="Arial"/>
        </w:rPr>
        <w:t>Fair</w:t>
      </w:r>
      <w:proofErr w:type="spellEnd"/>
      <w:r w:rsidRPr="007C6118">
        <w:rPr>
          <w:rFonts w:ascii="Arial" w:hAnsi="Arial" w:cs="Arial"/>
        </w:rPr>
        <w:t xml:space="preserve"> Play (Juego Limpio), las Promociones responsables de la organización de las diferentes disciplinas deportivas y/o florales y los Veedores tendrán en cuenta en sus respectivos informes los factores de Evaluación siguientes:</w:t>
      </w:r>
    </w:p>
    <w:p w:rsidR="00B82212" w:rsidRPr="007C6118" w:rsidRDefault="00B82212" w:rsidP="00B82212">
      <w:pPr>
        <w:ind w:left="709" w:hanging="709"/>
        <w:jc w:val="both"/>
        <w:rPr>
          <w:rFonts w:ascii="Arial" w:hAnsi="Arial" w:cs="Arial"/>
        </w:rPr>
      </w:pPr>
    </w:p>
    <w:p w:rsidR="00B82212" w:rsidRPr="007C6118" w:rsidRDefault="00B82212" w:rsidP="00B82212">
      <w:pPr>
        <w:pStyle w:val="Prrafodelista"/>
        <w:numPr>
          <w:ilvl w:val="0"/>
          <w:numId w:val="9"/>
        </w:numPr>
        <w:spacing w:after="0" w:line="288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Demostración del espíritu deportivo, evidenciado por:</w:t>
      </w:r>
    </w:p>
    <w:p w:rsidR="00B82212" w:rsidRPr="007C6118" w:rsidRDefault="00B82212" w:rsidP="00B82212">
      <w:pPr>
        <w:pStyle w:val="Prrafodelista"/>
        <w:numPr>
          <w:ilvl w:val="0"/>
          <w:numId w:val="10"/>
        </w:numPr>
        <w:spacing w:after="0" w:line="288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Presentación</w:t>
      </w:r>
    </w:p>
    <w:p w:rsidR="00B82212" w:rsidRPr="007C6118" w:rsidRDefault="00B82212" w:rsidP="00B82212">
      <w:pPr>
        <w:pStyle w:val="Prrafodelista"/>
        <w:numPr>
          <w:ilvl w:val="0"/>
          <w:numId w:val="10"/>
        </w:numPr>
        <w:spacing w:after="0" w:line="288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Puntualidad</w:t>
      </w:r>
    </w:p>
    <w:p w:rsidR="00B82212" w:rsidRPr="007C6118" w:rsidRDefault="00B82212" w:rsidP="00B82212">
      <w:pPr>
        <w:pStyle w:val="Prrafodelista"/>
        <w:numPr>
          <w:ilvl w:val="0"/>
          <w:numId w:val="10"/>
        </w:numPr>
        <w:spacing w:after="0" w:line="288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Espíritu de lucha</w:t>
      </w:r>
    </w:p>
    <w:p w:rsidR="00B82212" w:rsidRPr="007C6118" w:rsidRDefault="00B82212" w:rsidP="00B82212">
      <w:pPr>
        <w:pStyle w:val="Prrafodelista"/>
        <w:numPr>
          <w:ilvl w:val="0"/>
          <w:numId w:val="10"/>
        </w:numPr>
        <w:spacing w:after="0" w:line="288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lastRenderedPageBreak/>
        <w:t>Pundonor</w:t>
      </w:r>
    </w:p>
    <w:p w:rsidR="00B82212" w:rsidRPr="007C6118" w:rsidRDefault="00B82212" w:rsidP="00B82212">
      <w:pPr>
        <w:pStyle w:val="Prrafodelista"/>
        <w:numPr>
          <w:ilvl w:val="0"/>
          <w:numId w:val="10"/>
        </w:numPr>
        <w:spacing w:after="0" w:line="288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Aliento correcto de sus compañeros (barras)</w:t>
      </w:r>
    </w:p>
    <w:p w:rsidR="00B82212" w:rsidRPr="007C6118" w:rsidRDefault="00B82212" w:rsidP="00B82212">
      <w:pPr>
        <w:pStyle w:val="Prrafodelista"/>
        <w:numPr>
          <w:ilvl w:val="0"/>
          <w:numId w:val="9"/>
        </w:numPr>
        <w:spacing w:after="0" w:line="288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Demostración de corrección y mutuo respeto al camarada.</w:t>
      </w:r>
    </w:p>
    <w:p w:rsidR="00B82212" w:rsidRPr="007C6118" w:rsidRDefault="00B82212" w:rsidP="00B82212">
      <w:pPr>
        <w:pStyle w:val="Prrafodelista"/>
        <w:numPr>
          <w:ilvl w:val="0"/>
          <w:numId w:val="9"/>
        </w:numPr>
        <w:spacing w:after="0" w:line="288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Actuación con honestidad, respetando los principios del Código de Ética y normas de buena conducta.</w:t>
      </w:r>
    </w:p>
    <w:p w:rsidR="00B82212" w:rsidRPr="007C6118" w:rsidRDefault="00B82212" w:rsidP="00B82212">
      <w:pPr>
        <w:pStyle w:val="Prrafodelista"/>
        <w:numPr>
          <w:ilvl w:val="0"/>
          <w:numId w:val="9"/>
        </w:numPr>
        <w:spacing w:after="0" w:line="288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Actuación con lealtad y nobleza, demostrando desprendimiento y respeto a la integridad de los camaradas.</w:t>
      </w:r>
    </w:p>
    <w:p w:rsidR="00B82212" w:rsidRPr="007C6118" w:rsidRDefault="00B82212" w:rsidP="00B82212">
      <w:pPr>
        <w:pStyle w:val="Prrafodelista"/>
        <w:numPr>
          <w:ilvl w:val="0"/>
          <w:numId w:val="9"/>
        </w:numPr>
        <w:spacing w:after="0" w:line="288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Manifestación de ecuanimidad, demostrando serenidad, altura y corrección en cada circunstancia, sin llegar a reacciones desproporcionadas, no acordes con los objetivos de los juegos deportivos y florales.</w:t>
      </w:r>
    </w:p>
    <w:p w:rsidR="00B82212" w:rsidRPr="007C6118" w:rsidRDefault="00B82212" w:rsidP="00B82212">
      <w:pPr>
        <w:pStyle w:val="Prrafodelista"/>
        <w:numPr>
          <w:ilvl w:val="0"/>
          <w:numId w:val="9"/>
        </w:numPr>
        <w:spacing w:after="0" w:line="288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Absoluto respeto al reglamento, a las normas establecidas y a las decisiones de los árbitros y jueces.</w:t>
      </w:r>
    </w:p>
    <w:p w:rsidR="00B82212" w:rsidRPr="007C6118" w:rsidRDefault="00B82212" w:rsidP="00B82212">
      <w:pPr>
        <w:ind w:left="709" w:hanging="709"/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ind w:left="709" w:hanging="709"/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 15</w:t>
      </w:r>
      <w:r w:rsidRPr="007C6118">
        <w:rPr>
          <w:rFonts w:ascii="Arial" w:hAnsi="Arial" w:cs="Arial"/>
        </w:rPr>
        <w:tab/>
        <w:t>Las promociones participantes serán sancionadas con puntaje negativo (Anexo 2) cuando alguno de sus miembros incurra en cualquiera de los hechos siguientes:</w:t>
      </w:r>
    </w:p>
    <w:p w:rsidR="00B82212" w:rsidRPr="007C6118" w:rsidRDefault="00B82212" w:rsidP="00B82212">
      <w:pPr>
        <w:pStyle w:val="Prrafodelista"/>
        <w:numPr>
          <w:ilvl w:val="0"/>
          <w:numId w:val="11"/>
        </w:numPr>
        <w:spacing w:after="0" w:line="288" w:lineRule="auto"/>
        <w:ind w:left="1276" w:hanging="567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Desconocimiento de la autoridad investida, tanto de árbitros, jueces o miembros de las mesas de control.</w:t>
      </w:r>
    </w:p>
    <w:p w:rsidR="00B82212" w:rsidRPr="007C6118" w:rsidRDefault="00B82212" w:rsidP="00B82212">
      <w:pPr>
        <w:pStyle w:val="Prrafodelista"/>
        <w:numPr>
          <w:ilvl w:val="0"/>
          <w:numId w:val="11"/>
        </w:numPr>
        <w:tabs>
          <w:tab w:val="left" w:pos="993"/>
        </w:tabs>
        <w:spacing w:after="0" w:line="288" w:lineRule="auto"/>
        <w:ind w:left="1276" w:hanging="567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     Agresión frontal, verbal y/o física a un rival, a los árbitros, jueces y miembros de las mesas de control.</w:t>
      </w:r>
    </w:p>
    <w:p w:rsidR="00B82212" w:rsidRPr="007C6118" w:rsidRDefault="00B82212" w:rsidP="00B82212">
      <w:pPr>
        <w:pStyle w:val="Prrafodelista"/>
        <w:numPr>
          <w:ilvl w:val="0"/>
          <w:numId w:val="11"/>
        </w:numPr>
        <w:tabs>
          <w:tab w:val="left" w:pos="1276"/>
        </w:tabs>
        <w:spacing w:after="0" w:line="288" w:lineRule="auto"/>
        <w:ind w:left="1276" w:hanging="567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Retirarse, individual o colectivamente, sin autorización, antes de que el árbitro o juez dé por concluido el juego.</w:t>
      </w:r>
    </w:p>
    <w:p w:rsidR="00B82212" w:rsidRPr="007C6118" w:rsidRDefault="00B82212" w:rsidP="00B82212">
      <w:pPr>
        <w:pStyle w:val="Prrafodelista"/>
        <w:numPr>
          <w:ilvl w:val="0"/>
          <w:numId w:val="11"/>
        </w:numPr>
        <w:spacing w:after="0" w:line="288" w:lineRule="auto"/>
        <w:ind w:left="1276" w:hanging="567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Realizar un juego excesivamente fuerte y mal intencionado, acto que a criterio de la Comisión no amerite ser considerado dentro del puntaje de evaluación.</w:t>
      </w:r>
    </w:p>
    <w:p w:rsidR="00B82212" w:rsidRPr="007C6118" w:rsidRDefault="00B82212" w:rsidP="00B82212">
      <w:pPr>
        <w:pStyle w:val="Prrafodelista"/>
        <w:numPr>
          <w:ilvl w:val="0"/>
          <w:numId w:val="11"/>
        </w:numPr>
        <w:spacing w:after="0" w:line="288" w:lineRule="auto"/>
        <w:ind w:left="1276" w:hanging="567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Realizar actos reñidos, como fraude, trampa, etc. que a criterio de la Comisión Evaluadora no amerite ser considerado dentro del puntaje de evaluación.</w:t>
      </w:r>
    </w:p>
    <w:p w:rsidR="00B82212" w:rsidRPr="007C6118" w:rsidRDefault="00B82212" w:rsidP="00B82212">
      <w:pPr>
        <w:pStyle w:val="Prrafodelista"/>
        <w:numPr>
          <w:ilvl w:val="0"/>
          <w:numId w:val="11"/>
        </w:numPr>
        <w:spacing w:after="0" w:line="288" w:lineRule="auto"/>
        <w:ind w:left="127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Perder por </w:t>
      </w:r>
      <w:proofErr w:type="spellStart"/>
      <w:r w:rsidRPr="007C6118">
        <w:rPr>
          <w:rFonts w:ascii="Arial" w:hAnsi="Arial" w:cs="Arial"/>
          <w:sz w:val="24"/>
          <w:szCs w:val="24"/>
        </w:rPr>
        <w:t>Walk</w:t>
      </w:r>
      <w:proofErr w:type="spellEnd"/>
      <w:r w:rsidRPr="007C6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118">
        <w:rPr>
          <w:rFonts w:ascii="Arial" w:hAnsi="Arial" w:cs="Arial"/>
          <w:sz w:val="24"/>
          <w:szCs w:val="24"/>
        </w:rPr>
        <w:t>Over</w:t>
      </w:r>
      <w:proofErr w:type="spellEnd"/>
      <w:r w:rsidRPr="007C6118">
        <w:rPr>
          <w:rFonts w:ascii="Arial" w:hAnsi="Arial" w:cs="Arial"/>
          <w:sz w:val="24"/>
          <w:szCs w:val="24"/>
        </w:rPr>
        <w:t>.</w:t>
      </w:r>
    </w:p>
    <w:p w:rsidR="00B82212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Sección 3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Disciplinas por evaluar</w:t>
      </w:r>
    </w:p>
    <w:p w:rsidR="00B82212" w:rsidRPr="007C6118" w:rsidRDefault="00B82212" w:rsidP="00B82212">
      <w:pPr>
        <w:ind w:left="709" w:hanging="709"/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ind w:left="709" w:hanging="709"/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 16</w:t>
      </w:r>
      <w:r w:rsidRPr="007C6118">
        <w:rPr>
          <w:rFonts w:ascii="Arial" w:hAnsi="Arial" w:cs="Arial"/>
        </w:rPr>
        <w:tab/>
        <w:t>Eventos y Disciplinas Deportivas y Florales por evaluar</w:t>
      </w:r>
    </w:p>
    <w:p w:rsidR="00B82212" w:rsidRPr="007C6118" w:rsidRDefault="00B82212" w:rsidP="00B82212">
      <w:pPr>
        <w:pStyle w:val="Prrafodelista"/>
        <w:numPr>
          <w:ilvl w:val="0"/>
          <w:numId w:val="12"/>
        </w:numPr>
        <w:spacing w:after="0" w:line="288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Ceremonias de Inauguración</w:t>
      </w:r>
    </w:p>
    <w:p w:rsidR="00B82212" w:rsidRPr="007C6118" w:rsidRDefault="00B82212" w:rsidP="00B82212">
      <w:pPr>
        <w:pStyle w:val="Prrafodelista"/>
        <w:numPr>
          <w:ilvl w:val="0"/>
          <w:numId w:val="12"/>
        </w:numPr>
        <w:spacing w:after="0" w:line="288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Disciplinas deportivas</w:t>
      </w:r>
    </w:p>
    <w:p w:rsidR="00B82212" w:rsidRPr="007C6118" w:rsidRDefault="00B82212" w:rsidP="00B82212">
      <w:pPr>
        <w:pStyle w:val="Prrafodelista"/>
        <w:numPr>
          <w:ilvl w:val="0"/>
          <w:numId w:val="13"/>
        </w:numPr>
        <w:spacing w:after="0" w:line="288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Ajedrez</w:t>
      </w:r>
    </w:p>
    <w:p w:rsidR="00B82212" w:rsidRPr="007C6118" w:rsidRDefault="00B82212" w:rsidP="00B82212">
      <w:pPr>
        <w:pStyle w:val="Prrafodelista"/>
        <w:numPr>
          <w:ilvl w:val="0"/>
          <w:numId w:val="13"/>
        </w:numPr>
        <w:spacing w:after="0" w:line="288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Billar</w:t>
      </w:r>
    </w:p>
    <w:p w:rsidR="00B82212" w:rsidRPr="007C6118" w:rsidRDefault="00B82212" w:rsidP="00B82212">
      <w:pPr>
        <w:pStyle w:val="Prrafodelista"/>
        <w:numPr>
          <w:ilvl w:val="0"/>
          <w:numId w:val="13"/>
        </w:numPr>
        <w:spacing w:after="0" w:line="288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Bowling</w:t>
      </w:r>
    </w:p>
    <w:p w:rsidR="00B82212" w:rsidRPr="007C6118" w:rsidRDefault="00B82212" w:rsidP="00B82212">
      <w:pPr>
        <w:pStyle w:val="Prrafodelista"/>
        <w:numPr>
          <w:ilvl w:val="0"/>
          <w:numId w:val="13"/>
        </w:numPr>
        <w:spacing w:after="0" w:line="288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Fulbito</w:t>
      </w:r>
    </w:p>
    <w:p w:rsidR="00B82212" w:rsidRPr="007C6118" w:rsidRDefault="00B82212" w:rsidP="00B82212">
      <w:pPr>
        <w:pStyle w:val="Prrafodelista"/>
        <w:numPr>
          <w:ilvl w:val="0"/>
          <w:numId w:val="13"/>
        </w:numPr>
        <w:spacing w:after="0" w:line="288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lastRenderedPageBreak/>
        <w:t>Paleta Frontón</w:t>
      </w:r>
    </w:p>
    <w:p w:rsidR="00B82212" w:rsidRPr="007C6118" w:rsidRDefault="00B82212" w:rsidP="00B82212">
      <w:pPr>
        <w:pStyle w:val="Prrafodelista"/>
        <w:numPr>
          <w:ilvl w:val="0"/>
          <w:numId w:val="13"/>
        </w:numPr>
        <w:spacing w:after="0" w:line="288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Tenis de mesa</w:t>
      </w:r>
    </w:p>
    <w:p w:rsidR="00B82212" w:rsidRPr="007C6118" w:rsidRDefault="00B82212" w:rsidP="00B82212">
      <w:pPr>
        <w:pStyle w:val="Prrafodelista"/>
        <w:numPr>
          <w:ilvl w:val="0"/>
          <w:numId w:val="13"/>
        </w:numPr>
        <w:spacing w:after="0" w:line="288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Tiro al Sapo</w:t>
      </w:r>
    </w:p>
    <w:p w:rsidR="00B82212" w:rsidRPr="007C6118" w:rsidRDefault="00B82212" w:rsidP="00B82212">
      <w:pPr>
        <w:pStyle w:val="Prrafodelista"/>
        <w:numPr>
          <w:ilvl w:val="0"/>
          <w:numId w:val="13"/>
        </w:numPr>
        <w:spacing w:after="0" w:line="288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Tenis</w:t>
      </w:r>
    </w:p>
    <w:p w:rsidR="00B82212" w:rsidRPr="007C6118" w:rsidRDefault="00B82212" w:rsidP="00B82212">
      <w:pPr>
        <w:pStyle w:val="Prrafodelista"/>
        <w:numPr>
          <w:ilvl w:val="0"/>
          <w:numId w:val="13"/>
        </w:numPr>
        <w:spacing w:after="0" w:line="288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Tiro con Pistola</w:t>
      </w:r>
    </w:p>
    <w:p w:rsidR="00B82212" w:rsidRPr="007C6118" w:rsidRDefault="00B82212" w:rsidP="00B82212">
      <w:pPr>
        <w:pStyle w:val="Prrafodelista"/>
        <w:numPr>
          <w:ilvl w:val="0"/>
          <w:numId w:val="13"/>
        </w:numPr>
        <w:spacing w:after="0" w:line="288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Cartas (Golpe y canasta)</w:t>
      </w:r>
    </w:p>
    <w:p w:rsidR="00B82212" w:rsidRPr="007C6118" w:rsidRDefault="00B82212" w:rsidP="00B82212">
      <w:pPr>
        <w:pStyle w:val="Prrafodelista"/>
        <w:numPr>
          <w:ilvl w:val="0"/>
          <w:numId w:val="13"/>
        </w:numPr>
        <w:spacing w:after="0" w:line="288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Natación</w:t>
      </w:r>
    </w:p>
    <w:p w:rsidR="00B82212" w:rsidRPr="007C6118" w:rsidRDefault="00B82212" w:rsidP="00B82212">
      <w:pPr>
        <w:pStyle w:val="Prrafodelista"/>
        <w:numPr>
          <w:ilvl w:val="0"/>
          <w:numId w:val="13"/>
        </w:numPr>
        <w:spacing w:after="0" w:line="288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Maratón/caminata</w:t>
      </w:r>
    </w:p>
    <w:p w:rsidR="00B82212" w:rsidRPr="007C6118" w:rsidRDefault="00B82212" w:rsidP="00B82212">
      <w:pPr>
        <w:pStyle w:val="Prrafodelista"/>
        <w:numPr>
          <w:ilvl w:val="0"/>
          <w:numId w:val="12"/>
        </w:numPr>
        <w:tabs>
          <w:tab w:val="left" w:pos="1134"/>
        </w:tabs>
        <w:spacing w:after="0" w:line="288" w:lineRule="auto"/>
        <w:ind w:hanging="11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Disciplinas Florales</w:t>
      </w:r>
    </w:p>
    <w:p w:rsidR="00B82212" w:rsidRPr="007C6118" w:rsidRDefault="00B82212" w:rsidP="00B82212">
      <w:pPr>
        <w:pStyle w:val="Prrafodelista"/>
        <w:numPr>
          <w:ilvl w:val="0"/>
          <w:numId w:val="14"/>
        </w:numPr>
        <w:spacing w:after="0" w:line="288" w:lineRule="auto"/>
        <w:ind w:left="1560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Fotografía</w:t>
      </w:r>
    </w:p>
    <w:p w:rsidR="00B82212" w:rsidRPr="007C6118" w:rsidRDefault="00B82212" w:rsidP="00B82212">
      <w:pPr>
        <w:pStyle w:val="Prrafodelista"/>
        <w:numPr>
          <w:ilvl w:val="0"/>
          <w:numId w:val="14"/>
        </w:numPr>
        <w:spacing w:after="0" w:line="288" w:lineRule="auto"/>
        <w:ind w:left="1560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Poesía</w:t>
      </w:r>
    </w:p>
    <w:p w:rsidR="00B82212" w:rsidRPr="007C6118" w:rsidRDefault="00B82212" w:rsidP="00B82212">
      <w:pPr>
        <w:pStyle w:val="Prrafodelista"/>
        <w:numPr>
          <w:ilvl w:val="0"/>
          <w:numId w:val="14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Cuento de las mil y una palabras</w:t>
      </w:r>
    </w:p>
    <w:p w:rsidR="00B82212" w:rsidRPr="007C6118" w:rsidRDefault="00B82212" w:rsidP="00B82212">
      <w:pPr>
        <w:pStyle w:val="Prrafodelista"/>
        <w:numPr>
          <w:ilvl w:val="0"/>
          <w:numId w:val="14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Pintura</w:t>
      </w:r>
    </w:p>
    <w:p w:rsidR="00B82212" w:rsidRPr="007C6118" w:rsidRDefault="00B82212" w:rsidP="00B82212">
      <w:pPr>
        <w:tabs>
          <w:tab w:val="left" w:pos="851"/>
        </w:tabs>
        <w:ind w:left="709" w:hanging="709"/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 17</w:t>
      </w:r>
      <w:r w:rsidRPr="007C6118">
        <w:rPr>
          <w:rFonts w:ascii="Arial" w:hAnsi="Arial" w:cs="Arial"/>
          <w:b/>
        </w:rPr>
        <w:tab/>
      </w:r>
      <w:r w:rsidRPr="007C6118">
        <w:rPr>
          <w:rFonts w:ascii="Arial" w:hAnsi="Arial" w:cs="Arial"/>
        </w:rPr>
        <w:t>La Comisión llevará el control parcial y final en una documentación de carácter confidencial.</w:t>
      </w:r>
    </w:p>
    <w:p w:rsidR="00B82212" w:rsidRPr="007C6118" w:rsidRDefault="00B82212" w:rsidP="00B822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 18</w:t>
      </w:r>
      <w:r w:rsidRPr="007C6118">
        <w:rPr>
          <w:rFonts w:ascii="Arial" w:hAnsi="Arial" w:cs="Arial"/>
        </w:rPr>
        <w:tab/>
        <w:t xml:space="preserve">Se establecerá el Cuadro de Mérito General para el otorgamiento del Premio </w:t>
      </w:r>
      <w:proofErr w:type="spellStart"/>
      <w:r w:rsidRPr="007C6118">
        <w:rPr>
          <w:rFonts w:ascii="Arial" w:hAnsi="Arial" w:cs="Arial"/>
        </w:rPr>
        <w:t>Fair</w:t>
      </w:r>
      <w:proofErr w:type="spellEnd"/>
      <w:r w:rsidRPr="007C6118">
        <w:rPr>
          <w:rFonts w:ascii="Arial" w:hAnsi="Arial" w:cs="Arial"/>
        </w:rPr>
        <w:t xml:space="preserve"> Play (Juego Limpio).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Sección 4</w:t>
      </w:r>
    </w:p>
    <w:p w:rsidR="00B82212" w:rsidRPr="007C6118" w:rsidRDefault="00B82212" w:rsidP="00B82212">
      <w:pPr>
        <w:jc w:val="center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De los Veedores</w:t>
      </w:r>
    </w:p>
    <w:p w:rsidR="00B82212" w:rsidRPr="007C6118" w:rsidRDefault="00B82212" w:rsidP="00B822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 19</w:t>
      </w:r>
      <w:r w:rsidRPr="007C6118">
        <w:rPr>
          <w:rFonts w:ascii="Arial" w:hAnsi="Arial" w:cs="Arial"/>
        </w:rPr>
        <w:tab/>
        <w:t>Al término de cada fecha evaluará el desempeño de los participantes de acuerdo a los criterios establecidos en el respectivo Informe Parcial del veedor (Anexo 2).</w:t>
      </w:r>
    </w:p>
    <w:p w:rsidR="00B82212" w:rsidRPr="007C6118" w:rsidRDefault="00B82212" w:rsidP="00B822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 20</w:t>
      </w:r>
      <w:r w:rsidRPr="007C6118">
        <w:rPr>
          <w:rFonts w:ascii="Arial" w:hAnsi="Arial" w:cs="Arial"/>
        </w:rPr>
        <w:tab/>
        <w:t>Finalizada la disciplina deportiva y/o floral a su cargo, presentará un informe (Anexo 3) al Presidente de la Comisión.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Sección 5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Del Puntaje</w:t>
      </w:r>
    </w:p>
    <w:p w:rsidR="00B82212" w:rsidRPr="007C6118" w:rsidRDefault="00B82212" w:rsidP="00B822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 21</w:t>
      </w:r>
      <w:r w:rsidRPr="007C6118">
        <w:rPr>
          <w:rFonts w:ascii="Arial" w:hAnsi="Arial" w:cs="Arial"/>
        </w:rPr>
        <w:t xml:space="preserve">  Para establecer el Cuadro de Mérito General, la Comisión asignará, en cada disciplina deportiva o floral, el puntaje siguiente:</w:t>
      </w:r>
    </w:p>
    <w:p w:rsidR="00B82212" w:rsidRPr="007C6118" w:rsidRDefault="00B82212" w:rsidP="00B82212">
      <w:pPr>
        <w:pStyle w:val="Prrafodelista"/>
        <w:numPr>
          <w:ilvl w:val="0"/>
          <w:numId w:val="15"/>
        </w:numPr>
        <w:tabs>
          <w:tab w:val="left" w:pos="1134"/>
        </w:tabs>
        <w:spacing w:after="0" w:line="288" w:lineRule="auto"/>
        <w:ind w:hanging="11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Primer Puesto: Diez (10) puntos</w:t>
      </w:r>
    </w:p>
    <w:p w:rsidR="00B82212" w:rsidRPr="007C6118" w:rsidRDefault="00B82212" w:rsidP="00B82212">
      <w:pPr>
        <w:pStyle w:val="Prrafodelista"/>
        <w:numPr>
          <w:ilvl w:val="0"/>
          <w:numId w:val="15"/>
        </w:numPr>
        <w:spacing w:after="0" w:line="288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Segundo Puesto: Ocho (08) puntos</w:t>
      </w:r>
    </w:p>
    <w:p w:rsidR="00B82212" w:rsidRPr="007C6118" w:rsidRDefault="00B82212" w:rsidP="00B82212">
      <w:pPr>
        <w:pStyle w:val="Prrafodelista"/>
        <w:numPr>
          <w:ilvl w:val="0"/>
          <w:numId w:val="15"/>
        </w:numPr>
        <w:spacing w:after="0" w:line="288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Tercer Puesto: Seis (06) puntos</w:t>
      </w:r>
    </w:p>
    <w:p w:rsidR="00B82212" w:rsidRPr="007C6118" w:rsidRDefault="00B82212" w:rsidP="00B82212">
      <w:pPr>
        <w:pStyle w:val="Prrafodelista"/>
        <w:numPr>
          <w:ilvl w:val="0"/>
          <w:numId w:val="15"/>
        </w:numPr>
        <w:spacing w:after="0" w:line="288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Cuarto Puesto: Cuatro (04) puntos</w:t>
      </w:r>
    </w:p>
    <w:p w:rsidR="00B82212" w:rsidRPr="007C6118" w:rsidRDefault="00B82212" w:rsidP="00B82212">
      <w:pPr>
        <w:pStyle w:val="Prrafodelista"/>
        <w:numPr>
          <w:ilvl w:val="0"/>
          <w:numId w:val="15"/>
        </w:numPr>
        <w:spacing w:after="0" w:line="288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Quinto Puesto: Dos (02) puntos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Sección 6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Promoción Ganadora</w:t>
      </w:r>
    </w:p>
    <w:p w:rsidR="00B82212" w:rsidRPr="007C6118" w:rsidRDefault="00B82212" w:rsidP="00B822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 22</w:t>
      </w:r>
      <w:r w:rsidRPr="007C6118">
        <w:rPr>
          <w:rFonts w:ascii="Arial" w:hAnsi="Arial" w:cs="Arial"/>
        </w:rPr>
        <w:tab/>
        <w:t xml:space="preserve">La Comisión mediante un Informe (Anexo 4) al Presidente de la Promoción Organizadora propondrá como ganadora del Premio </w:t>
      </w:r>
      <w:proofErr w:type="spellStart"/>
      <w:r w:rsidRPr="007C6118">
        <w:rPr>
          <w:rFonts w:ascii="Arial" w:hAnsi="Arial" w:cs="Arial"/>
        </w:rPr>
        <w:t>Fair</w:t>
      </w:r>
      <w:proofErr w:type="spellEnd"/>
      <w:r w:rsidRPr="007C6118">
        <w:rPr>
          <w:rFonts w:ascii="Arial" w:hAnsi="Arial" w:cs="Arial"/>
        </w:rPr>
        <w:t xml:space="preserve"> Play (Juego Limpio) a la Promoción que haya acumulado el mayor puntaje.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CAPÍTULO IV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DEL PREMIO FAIR PLAY (JUEGO LIMPIO)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Sección 1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 xml:space="preserve">Consideraciones del Premio </w:t>
      </w:r>
      <w:proofErr w:type="spellStart"/>
      <w:r w:rsidRPr="007C6118">
        <w:rPr>
          <w:rFonts w:ascii="Arial" w:hAnsi="Arial" w:cs="Arial"/>
          <w:b/>
        </w:rPr>
        <w:t>Fair</w:t>
      </w:r>
      <w:proofErr w:type="spellEnd"/>
      <w:r w:rsidRPr="007C6118">
        <w:rPr>
          <w:rFonts w:ascii="Arial" w:hAnsi="Arial" w:cs="Arial"/>
          <w:b/>
        </w:rPr>
        <w:t xml:space="preserve"> Play</w:t>
      </w:r>
    </w:p>
    <w:p w:rsidR="00B82212" w:rsidRPr="007C6118" w:rsidRDefault="00B82212" w:rsidP="00B822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 23</w:t>
      </w:r>
      <w:r w:rsidRPr="007C6118">
        <w:rPr>
          <w:rFonts w:ascii="Arial" w:hAnsi="Arial" w:cs="Arial"/>
        </w:rPr>
        <w:tab/>
        <w:t xml:space="preserve">El Premio </w:t>
      </w:r>
      <w:proofErr w:type="spellStart"/>
      <w:r w:rsidRPr="007C6118">
        <w:rPr>
          <w:rFonts w:ascii="Arial" w:hAnsi="Arial" w:cs="Arial"/>
        </w:rPr>
        <w:t>Fair</w:t>
      </w:r>
      <w:proofErr w:type="spellEnd"/>
      <w:r w:rsidRPr="007C6118">
        <w:rPr>
          <w:rFonts w:ascii="Arial" w:hAnsi="Arial" w:cs="Arial"/>
        </w:rPr>
        <w:t xml:space="preserve"> Play es un estímulo que se concede a la Promoción que participa en los JJDD y JJFF que en forma sobresaliente o excepcional ha contribuido al cumplimiento de los fines de este evento establecidos en el Estatuto, tanto a nivel promocional, personal así como de todos y cada uno de sus miembros.</w:t>
      </w:r>
    </w:p>
    <w:p w:rsidR="00B82212" w:rsidRPr="007C6118" w:rsidRDefault="00B82212" w:rsidP="00B822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 24</w:t>
      </w:r>
      <w:r w:rsidRPr="007C6118">
        <w:rPr>
          <w:rFonts w:ascii="Arial" w:hAnsi="Arial" w:cs="Arial"/>
        </w:rPr>
        <w:tab/>
        <w:t>Los integrantes de las promociones participantes durante la realización de los JJDD y JJFF tendrán en cuenta lo prescrito en el Código de Ética (Anexo 1).</w:t>
      </w:r>
    </w:p>
    <w:p w:rsidR="00B82212" w:rsidRPr="007C6118" w:rsidRDefault="00B82212" w:rsidP="00B822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 25</w:t>
      </w:r>
      <w:r w:rsidRPr="007C6118">
        <w:rPr>
          <w:rFonts w:ascii="Arial" w:hAnsi="Arial" w:cs="Arial"/>
        </w:rPr>
        <w:tab/>
        <w:t xml:space="preserve">El Premio </w:t>
      </w:r>
      <w:proofErr w:type="spellStart"/>
      <w:r w:rsidRPr="007C6118">
        <w:rPr>
          <w:rFonts w:ascii="Arial" w:hAnsi="Arial" w:cs="Arial"/>
        </w:rPr>
        <w:t>Fair</w:t>
      </w:r>
      <w:proofErr w:type="spellEnd"/>
      <w:r w:rsidRPr="007C6118">
        <w:rPr>
          <w:rFonts w:ascii="Arial" w:hAnsi="Arial" w:cs="Arial"/>
        </w:rPr>
        <w:t xml:space="preserve"> Play (Juego Limpio) y las menciones honrosas serán entregadas durante la ceremonia de clausura.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Sección 2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Premios y Menciones Honrosas</w:t>
      </w:r>
    </w:p>
    <w:p w:rsidR="00B82212" w:rsidRPr="007C6118" w:rsidRDefault="00B82212" w:rsidP="00B822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 w:rsidRPr="007C6118">
        <w:rPr>
          <w:rFonts w:ascii="Arial" w:hAnsi="Arial" w:cs="Arial"/>
          <w:b/>
        </w:rPr>
        <w:t>Art 26</w:t>
      </w:r>
      <w:r w:rsidRPr="007C6118">
        <w:rPr>
          <w:rFonts w:ascii="Arial" w:hAnsi="Arial" w:cs="Arial"/>
        </w:rPr>
        <w:tab/>
        <w:t xml:space="preserve">El Premio </w:t>
      </w:r>
      <w:proofErr w:type="spellStart"/>
      <w:r w:rsidRPr="007C6118">
        <w:rPr>
          <w:rFonts w:ascii="Arial" w:hAnsi="Arial" w:cs="Arial"/>
        </w:rPr>
        <w:t>Fair</w:t>
      </w:r>
      <w:proofErr w:type="spellEnd"/>
      <w:r w:rsidRPr="007C6118">
        <w:rPr>
          <w:rFonts w:ascii="Arial" w:hAnsi="Arial" w:cs="Arial"/>
        </w:rPr>
        <w:t xml:space="preserve"> Play (Juego Limpio) será entregado en propiedad a la promoción que haya acumulado el mayor puntaje y consistirá en lo siguiente:</w:t>
      </w:r>
    </w:p>
    <w:p w:rsidR="00B82212" w:rsidRPr="007C6118" w:rsidRDefault="00B82212" w:rsidP="00B82212">
      <w:pPr>
        <w:pStyle w:val="Prrafodelista"/>
        <w:numPr>
          <w:ilvl w:val="0"/>
          <w:numId w:val="16"/>
        </w:numPr>
        <w:spacing w:after="0" w:line="288" w:lineRule="auto"/>
        <w:ind w:hanging="11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Un Gallardete </w:t>
      </w:r>
      <w:proofErr w:type="spellStart"/>
      <w:r w:rsidRPr="007C6118">
        <w:rPr>
          <w:rFonts w:ascii="Arial" w:hAnsi="Arial" w:cs="Arial"/>
          <w:sz w:val="24"/>
          <w:szCs w:val="24"/>
        </w:rPr>
        <w:t>Fair</w:t>
      </w:r>
      <w:proofErr w:type="spellEnd"/>
      <w:r w:rsidRPr="007C6118">
        <w:rPr>
          <w:rFonts w:ascii="Arial" w:hAnsi="Arial" w:cs="Arial"/>
          <w:sz w:val="24"/>
          <w:szCs w:val="24"/>
        </w:rPr>
        <w:t xml:space="preserve"> Play (Juego Limpio)</w:t>
      </w:r>
    </w:p>
    <w:p w:rsidR="00B82212" w:rsidRPr="007C6118" w:rsidRDefault="00B82212" w:rsidP="00B82212">
      <w:pPr>
        <w:pStyle w:val="Prrafodelista"/>
        <w:numPr>
          <w:ilvl w:val="0"/>
          <w:numId w:val="16"/>
        </w:numPr>
        <w:spacing w:after="0" w:line="288" w:lineRule="auto"/>
        <w:ind w:hanging="11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Un Diploma de Oro</w:t>
      </w:r>
    </w:p>
    <w:p w:rsidR="00B82212" w:rsidRPr="007C6118" w:rsidRDefault="00B82212" w:rsidP="00B8221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Art 27</w:t>
      </w:r>
      <w:r w:rsidRPr="007C6118">
        <w:rPr>
          <w:rFonts w:ascii="Arial" w:hAnsi="Arial" w:cs="Arial"/>
        </w:rPr>
        <w:tab/>
        <w:t>Las promociones que hayan ocupado el segundo y tercer puesto recibirán como mención honrosa los Diplomas de Plata y de Bronce respectivamente.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DISPOSICIONES COMPLEMENTARIAS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Primera</w:t>
      </w:r>
    </w:p>
    <w:p w:rsidR="00B82212" w:rsidRPr="007C6118" w:rsidRDefault="00B82212" w:rsidP="00B82212">
      <w:pPr>
        <w:jc w:val="both"/>
        <w:rPr>
          <w:rFonts w:ascii="Arial" w:hAnsi="Arial" w:cs="Arial"/>
        </w:rPr>
      </w:pPr>
    </w:p>
    <w:p w:rsidR="00B82212" w:rsidRPr="007C6118" w:rsidRDefault="00B82212" w:rsidP="00B82212">
      <w:pPr>
        <w:jc w:val="both"/>
        <w:rPr>
          <w:rFonts w:ascii="Arial" w:hAnsi="Arial" w:cs="Arial"/>
        </w:rPr>
      </w:pPr>
      <w:r w:rsidRPr="007C6118">
        <w:rPr>
          <w:rFonts w:ascii="Arial" w:hAnsi="Arial" w:cs="Arial"/>
        </w:rPr>
        <w:t>El presente Reglamento deberá ser aprobado por la Asamblea de Presidentes y difundido a todas las promociones participantes en los Juegos Deportivos y Florales.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Segunda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both"/>
        <w:rPr>
          <w:rFonts w:ascii="Arial" w:hAnsi="Arial" w:cs="Arial"/>
        </w:rPr>
      </w:pPr>
      <w:r w:rsidRPr="007C6118">
        <w:rPr>
          <w:rFonts w:ascii="Arial" w:hAnsi="Arial" w:cs="Arial"/>
        </w:rPr>
        <w:lastRenderedPageBreak/>
        <w:t>A partir de la puesta en vigencia del presente Reglamento, estará sujeto a las observaciones y sugerencias para su modificación, conforme a lo establecido en el artículo 52° del Estatuto.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Final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both"/>
        <w:rPr>
          <w:rFonts w:ascii="Arial" w:hAnsi="Arial" w:cs="Arial"/>
        </w:rPr>
      </w:pPr>
      <w:r w:rsidRPr="007C6118">
        <w:rPr>
          <w:rFonts w:ascii="Arial" w:hAnsi="Arial" w:cs="Arial"/>
        </w:rPr>
        <w:t>El presente reglamento entrará en vigencia al día siguiente de ser aprobado por la Asamblea de Presidentes</w:t>
      </w:r>
      <w:proofErr w:type="gramStart"/>
      <w:r w:rsidRPr="007C6118">
        <w:rPr>
          <w:rFonts w:ascii="Arial" w:hAnsi="Arial" w:cs="Arial"/>
        </w:rPr>
        <w:t>..</w:t>
      </w:r>
      <w:proofErr w:type="gramEnd"/>
    </w:p>
    <w:p w:rsidR="00B82212" w:rsidRPr="007C6118" w:rsidRDefault="00B82212" w:rsidP="00B82212">
      <w:pPr>
        <w:jc w:val="both"/>
        <w:rPr>
          <w:rFonts w:ascii="Arial" w:hAnsi="Arial" w:cs="Arial"/>
        </w:rPr>
      </w:pPr>
    </w:p>
    <w:p w:rsidR="00B82212" w:rsidRPr="007C6118" w:rsidRDefault="00B82212" w:rsidP="00B82212">
      <w:pPr>
        <w:jc w:val="both"/>
        <w:rPr>
          <w:rFonts w:ascii="Arial" w:hAnsi="Arial" w:cs="Arial"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ANEXO 1: CÓDIGO DE ÉTICA DEPORTIVA</w:t>
      </w:r>
    </w:p>
    <w:p w:rsidR="00B82212" w:rsidRPr="007C6118" w:rsidRDefault="00B82212" w:rsidP="00B82212">
      <w:pPr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jc w:val="both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Generalidades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17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El Código de Ética deportiva considera al deporte como una actividad sociocultural que enriquece la camaradería y la amistad entre todos los integrantes de los JJDD y JJFF.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17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El deporte es considerado como una actividad que, si se ejerce con lealtad, permite a las personas, conocerse, expresarse y realizarse mejor, desarrollarse, adquirir conciencia de sus actitudes y demostrar sus capacidades.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17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El deporte hace posible la interacción social, es fuente de disfrute y aporta además de salud, diversión y bienestar.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17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El deporte dentro de los JJDD y JJFF ofrece a todos los deportistas y asistentes la ocasión de participar y de asumir responsabilidades no solamente deportivas o sociales sino culturales.</w:t>
      </w:r>
    </w:p>
    <w:p w:rsidR="00B82212" w:rsidRPr="007C6118" w:rsidRDefault="00B82212" w:rsidP="00B82212">
      <w:pPr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jc w:val="both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Objetivos</w:t>
      </w:r>
    </w:p>
    <w:p w:rsidR="00B82212" w:rsidRPr="007C6118" w:rsidRDefault="00B82212" w:rsidP="00B82212">
      <w:pPr>
        <w:jc w:val="both"/>
        <w:rPr>
          <w:rFonts w:ascii="Arial" w:hAnsi="Arial" w:cs="Arial"/>
        </w:rPr>
      </w:pPr>
    </w:p>
    <w:p w:rsidR="00B82212" w:rsidRPr="007C6118" w:rsidRDefault="00B82212" w:rsidP="00B82212">
      <w:pPr>
        <w:jc w:val="both"/>
        <w:rPr>
          <w:rFonts w:ascii="Arial" w:hAnsi="Arial" w:cs="Arial"/>
        </w:rPr>
      </w:pPr>
      <w:r w:rsidRPr="007C6118">
        <w:rPr>
          <w:rFonts w:ascii="Arial" w:hAnsi="Arial" w:cs="Arial"/>
        </w:rPr>
        <w:t>El Código de Ética deportiva para los JJDD y JJFF tiene como objetivos: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18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Estimular a todos los integrantes de las promociones a participar en el deporte, haciéndolo atractivo, seguro y agradable.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18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Proporcionar a todos los participantes satisfacción y sana diversión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18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Concientizar a los deportistas participantes a sentirse realizados, aptos para el deporte y no solamente para satisfacer las aspiraciones deportivas de su promoción.</w:t>
      </w:r>
    </w:p>
    <w:p w:rsidR="00B82212" w:rsidRPr="007C6118" w:rsidRDefault="00B82212" w:rsidP="00B82212">
      <w:pPr>
        <w:pStyle w:val="Prrafodelista"/>
        <w:numPr>
          <w:ilvl w:val="0"/>
          <w:numId w:val="18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Contribuir  a que todos los participantes asuman las responsabilidades e implicancias de practicar el </w:t>
      </w:r>
      <w:proofErr w:type="spellStart"/>
      <w:r w:rsidRPr="007C6118">
        <w:rPr>
          <w:rFonts w:ascii="Arial" w:hAnsi="Arial" w:cs="Arial"/>
          <w:sz w:val="24"/>
          <w:szCs w:val="24"/>
        </w:rPr>
        <w:t>Fair</w:t>
      </w:r>
      <w:proofErr w:type="spellEnd"/>
      <w:r w:rsidRPr="007C6118">
        <w:rPr>
          <w:rFonts w:ascii="Arial" w:hAnsi="Arial" w:cs="Arial"/>
          <w:sz w:val="24"/>
          <w:szCs w:val="24"/>
        </w:rPr>
        <w:t xml:space="preserve"> Play (Juego Limpio).</w:t>
      </w:r>
    </w:p>
    <w:p w:rsidR="00B82212" w:rsidRPr="007C6118" w:rsidRDefault="00B82212" w:rsidP="00B82212">
      <w:pPr>
        <w:pStyle w:val="Prrafodelista"/>
        <w:spacing w:after="0"/>
        <w:ind w:left="2520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7C6118">
        <w:rPr>
          <w:rFonts w:ascii="Arial" w:hAnsi="Arial" w:cs="Arial"/>
          <w:b/>
          <w:sz w:val="24"/>
          <w:szCs w:val="24"/>
        </w:rPr>
        <w:t>Código de los Jugadores</w:t>
      </w:r>
    </w:p>
    <w:p w:rsidR="00B82212" w:rsidRPr="007C6118" w:rsidRDefault="00B82212" w:rsidP="00B82212">
      <w:pPr>
        <w:pStyle w:val="Prrafodelista"/>
        <w:spacing w:after="0" w:line="288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19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Juega por el placer personal y de representar a tu equipo o promoción y no satisfacer tu “ego” o falso orgullo.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19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Se buen deportista. Aplaude todo buen juego, sea de tu equipo o de tu oponente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19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Juega de acuerdo a las reglas de la disciplina deportiva en que participes.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19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Controla tu carácter, no gesticules.</w:t>
      </w:r>
    </w:p>
    <w:p w:rsidR="00B82212" w:rsidRPr="007C6118" w:rsidRDefault="00B82212" w:rsidP="00B82212">
      <w:pPr>
        <w:pStyle w:val="Prrafodelista"/>
        <w:numPr>
          <w:ilvl w:val="0"/>
          <w:numId w:val="19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Trata a todos tus compañeros y a los oponentes de la misma forma que quisieras ser tratado.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19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Recuerda siempre, que el propósito del juego es la sana diversión, mejorar tus habilidades, sentirte bien  y jugar para tu equipo.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19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Evita discutirlas decisiones de los árbitros o jueces.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Default="00B82212" w:rsidP="00B82212">
      <w:pPr>
        <w:pStyle w:val="Prrafodelista"/>
        <w:numPr>
          <w:ilvl w:val="0"/>
          <w:numId w:val="19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Coopera con tu entrenador, con tus compañeros y oponentes, con los árbitros o jueces, pues sin ellos no podría ser posible realizar el deporte.</w:t>
      </w:r>
    </w:p>
    <w:p w:rsidR="00B82212" w:rsidRPr="007C6118" w:rsidRDefault="00B82212" w:rsidP="00B82212">
      <w:pPr>
        <w:pStyle w:val="Prrafodelista"/>
        <w:spacing w:after="0" w:line="288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19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Sé amigo de todos los participantes. Los resultados pasan y los amigos perduran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19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Participa y disfruta con tus amigos y camaradas en el “tercer tiempo” (al término del juego y en las reuniones sociales).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19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Cumple con el Decálogo del Juego Limpio (Anexo 5).</w:t>
      </w:r>
    </w:p>
    <w:p w:rsidR="00B82212" w:rsidRPr="007C6118" w:rsidRDefault="00B82212" w:rsidP="00B82212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7C6118">
        <w:rPr>
          <w:rFonts w:ascii="Arial" w:hAnsi="Arial" w:cs="Arial"/>
          <w:b/>
          <w:sz w:val="24"/>
          <w:szCs w:val="24"/>
        </w:rPr>
        <w:t>Código de los Árbitros o Jueces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0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Adaptar las reglas y reglamentaciones al nivel de destrezas de los jugadores (categoría A y categoría B).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0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Emplear el sentido común a fin de asegurar que el espíritu del deporte no se pierda interrumpiendo excesivamente el juego.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0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lastRenderedPageBreak/>
        <w:t>Asegurar que sus acciones y comportamiento dentro y fuera  de la cancha sean coherentes con los principios de un buen deportista. Las acciones hablan más que las palabras.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0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Ponderar el juego de ambos equipos cada vez que sea oportuno.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0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Ser objetivo, imparcial, coherente y cortés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0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Sancionar la mala jugada deliberada por ser poco deportiva, conservando de esta forma el respeto por el </w:t>
      </w:r>
      <w:proofErr w:type="spellStart"/>
      <w:r w:rsidRPr="007C6118">
        <w:rPr>
          <w:rFonts w:ascii="Arial" w:hAnsi="Arial" w:cs="Arial"/>
          <w:sz w:val="24"/>
          <w:szCs w:val="24"/>
        </w:rPr>
        <w:t>Fair</w:t>
      </w:r>
      <w:proofErr w:type="spellEnd"/>
      <w:r w:rsidRPr="007C6118">
        <w:rPr>
          <w:rFonts w:ascii="Arial" w:hAnsi="Arial" w:cs="Arial"/>
          <w:sz w:val="24"/>
          <w:szCs w:val="24"/>
        </w:rPr>
        <w:t xml:space="preserve"> Play o Juego Limpio.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0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Asumir el compromiso personal de mantenerse informado acerca de los objetivos de los JJDD y JJFF y de los principios cabales del arbitraje.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0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Verificar y asegurarse que sus fallos sean comprendidos por los jugadores.</w:t>
      </w:r>
    </w:p>
    <w:p w:rsidR="00B82212" w:rsidRDefault="00B82212" w:rsidP="00B82212">
      <w:pPr>
        <w:ind w:left="426" w:hanging="426"/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ind w:left="426" w:hanging="426"/>
        <w:jc w:val="both"/>
        <w:rPr>
          <w:rFonts w:ascii="Arial" w:hAnsi="Arial" w:cs="Arial"/>
          <w:b/>
        </w:rPr>
      </w:pPr>
    </w:p>
    <w:p w:rsidR="00B82212" w:rsidRPr="007C6118" w:rsidRDefault="00B82212" w:rsidP="00B82212">
      <w:pPr>
        <w:ind w:left="426" w:hanging="426"/>
        <w:jc w:val="both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Código de los Delegados y Entrenadores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1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Recordar a sus jugadores que las reglas del juego son acuerdos mutuos y que nadie debe dejar de cumplir o evadir.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1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Evitar hacer jugar en demasía a los jugadores cansados o extenuados en detrimento de su salud, ser razonable con la energía  desplegada por sus jugadores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1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Recordar que los jugadores participan en el juego para entretenerse y divertirse y que ganar es bueno pero es tan solo una parte del mismo.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1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Fomentar el respeto del equipo a las decisiones de los árbitros, delegados o entrenadores del equipo contrario.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1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Asumir el compromiso de mantenerse bien informado de las reglas de juego.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1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Inculcar la importancia fundamental del “tercer tiempo”.</w:t>
      </w:r>
    </w:p>
    <w:p w:rsidR="00B82212" w:rsidRPr="007C6118" w:rsidRDefault="00B82212" w:rsidP="00B82212">
      <w:pPr>
        <w:rPr>
          <w:rFonts w:ascii="Arial" w:hAnsi="Arial" w:cs="Arial"/>
          <w:b/>
        </w:rPr>
      </w:pPr>
    </w:p>
    <w:p w:rsidR="00B82212" w:rsidRPr="007C6118" w:rsidRDefault="00B82212" w:rsidP="00B82212">
      <w:pPr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Código de los Espectadores (barras)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2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Recordar que los jugadores participan para defender a su equipo.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2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lastRenderedPageBreak/>
        <w:t>Mostrar su mejor comportamiento. No emplear lenguaje indebido, no hostigar a los jugadores contrarios, al entrenador o al árbitro. No ridiculizar al jugador cualquiera que sea el equipo, si este comete algún error.</w:t>
      </w:r>
    </w:p>
    <w:p w:rsidR="00B82212" w:rsidRPr="007C6118" w:rsidRDefault="00B82212" w:rsidP="00B82212">
      <w:pPr>
        <w:pStyle w:val="Prrafodelista"/>
        <w:numPr>
          <w:ilvl w:val="0"/>
          <w:numId w:val="22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Aplaudir el buen juego de su equipo y del contrario.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2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Demostrar respeto y camaradería hacia el equipo contrario, sin ellos no habría juego.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2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Condenar el uso de la violencia en todas sus formas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2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Respetar las decisiones del árbitro o del juez.</w:t>
      </w:r>
    </w:p>
    <w:p w:rsidR="00B82212" w:rsidRPr="007C6118" w:rsidRDefault="00B82212" w:rsidP="00B82212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2"/>
        </w:numPr>
        <w:spacing w:after="0" w:line="288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Participar activamente del “tercer Tiempo” (felicitar a sus jugadores y oponentes).</w:t>
      </w:r>
    </w:p>
    <w:p w:rsidR="00B82212" w:rsidRPr="007C6118" w:rsidRDefault="00B82212" w:rsidP="00B82212">
      <w:pPr>
        <w:jc w:val="both"/>
        <w:rPr>
          <w:rFonts w:ascii="Arial" w:hAnsi="Arial" w:cs="Arial"/>
        </w:rPr>
      </w:pPr>
    </w:p>
    <w:p w:rsidR="00B82212" w:rsidRPr="007C6118" w:rsidRDefault="00B82212" w:rsidP="00B82212">
      <w:pPr>
        <w:jc w:val="both"/>
        <w:rPr>
          <w:rFonts w:ascii="Arial" w:hAnsi="Arial" w:cs="Arial"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ANEXO 2: INFORME PARCIAL DEL VEDOR</w:t>
      </w:r>
    </w:p>
    <w:p w:rsidR="00B82212" w:rsidRPr="007C6118" w:rsidRDefault="00B82212" w:rsidP="00B82212">
      <w:pPr>
        <w:jc w:val="center"/>
        <w:rPr>
          <w:rFonts w:ascii="Arial" w:hAnsi="Arial" w:cs="Arial"/>
        </w:rPr>
      </w:pPr>
      <w:r w:rsidRPr="007C6118">
        <w:rPr>
          <w:rFonts w:ascii="Arial" w:hAnsi="Arial" w:cs="Arial"/>
        </w:rPr>
        <w:t>(Para cada fecha o evento deportivo/floral)</w:t>
      </w:r>
    </w:p>
    <w:p w:rsidR="00B82212" w:rsidRPr="007C6118" w:rsidRDefault="00B82212" w:rsidP="00B82212">
      <w:pPr>
        <w:rPr>
          <w:rFonts w:ascii="Arial" w:hAnsi="Arial" w:cs="Arial"/>
        </w:rPr>
      </w:pPr>
      <w:r w:rsidRPr="007C6118">
        <w:rPr>
          <w:rFonts w:ascii="Arial" w:hAnsi="Arial" w:cs="Arial"/>
        </w:rPr>
        <w:t>Formato</w:t>
      </w:r>
    </w:p>
    <w:p w:rsidR="00B82212" w:rsidRPr="007C6118" w:rsidRDefault="00B82212" w:rsidP="00B82212">
      <w:pPr>
        <w:rPr>
          <w:rFonts w:ascii="Arial" w:hAnsi="Arial" w:cs="Arial"/>
        </w:rPr>
      </w:pPr>
      <w:r w:rsidRPr="007C6118">
        <w:rPr>
          <w:rFonts w:ascii="Arial" w:hAnsi="Arial" w:cs="Arial"/>
        </w:rPr>
        <w:t>DISCIPLINA DEPORTIVA:…….FECHA……………..</w:t>
      </w:r>
    </w:p>
    <w:p w:rsidR="00B82212" w:rsidRPr="007C6118" w:rsidRDefault="00B82212" w:rsidP="00B82212">
      <w:pPr>
        <w:rPr>
          <w:rFonts w:ascii="Arial" w:hAnsi="Arial" w:cs="Arial"/>
        </w:rPr>
      </w:pPr>
    </w:p>
    <w:p w:rsidR="00B82212" w:rsidRPr="007C6118" w:rsidRDefault="00B82212" w:rsidP="00B82212">
      <w:pPr>
        <w:rPr>
          <w:rFonts w:ascii="Arial" w:hAnsi="Arial" w:cs="Arial"/>
        </w:rPr>
      </w:pPr>
      <w:r w:rsidRPr="007C6118">
        <w:rPr>
          <w:rFonts w:ascii="Arial" w:hAnsi="Arial" w:cs="Arial"/>
        </w:rPr>
        <w:t>EQUIPO: PROMOCIÓN “………………………………”</w:t>
      </w:r>
    </w:p>
    <w:p w:rsidR="00B82212" w:rsidRPr="007C6118" w:rsidRDefault="00B82212" w:rsidP="00B82212">
      <w:pPr>
        <w:pStyle w:val="Prrafodelista"/>
        <w:spacing w:after="0"/>
        <w:ind w:left="426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3"/>
        </w:numPr>
        <w:spacing w:after="0" w:line="288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ASPECTOSPOSITIVOS:         </w:t>
      </w:r>
      <w:r w:rsidRPr="007C6118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7C6118">
        <w:rPr>
          <w:rFonts w:ascii="Arial" w:hAnsi="Arial" w:cs="Arial"/>
          <w:sz w:val="24"/>
          <w:szCs w:val="24"/>
        </w:rPr>
        <w:t xml:space="preserve"> PUNTAJE</w:t>
      </w:r>
    </w:p>
    <w:p w:rsidR="00B82212" w:rsidRPr="007C6118" w:rsidRDefault="00B82212" w:rsidP="00B82212">
      <w:pPr>
        <w:pStyle w:val="Prrafodelista"/>
        <w:spacing w:after="0"/>
        <w:ind w:left="426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(Máximo)</w:t>
      </w:r>
    </w:p>
    <w:p w:rsidR="00B82212" w:rsidRPr="007C6118" w:rsidRDefault="00B82212" w:rsidP="00B82212">
      <w:pPr>
        <w:pStyle w:val="Prrafodelista"/>
        <w:spacing w:after="0"/>
        <w:ind w:left="567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4"/>
        </w:numPr>
        <w:spacing w:after="0" w:line="288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Demostración de Espíritu Deportivo</w:t>
      </w:r>
    </w:p>
    <w:p w:rsidR="00B82212" w:rsidRPr="007C6118" w:rsidRDefault="00B82212" w:rsidP="00B82212">
      <w:pPr>
        <w:pStyle w:val="Prrafodelista"/>
        <w:numPr>
          <w:ilvl w:val="0"/>
          <w:numId w:val="25"/>
        </w:numPr>
        <w:spacing w:after="0" w:line="288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Presentación</w:t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  <w:t xml:space="preserve">                   </w:t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  <w:t xml:space="preserve"> 10</w:t>
      </w:r>
    </w:p>
    <w:p w:rsidR="00B82212" w:rsidRPr="007C6118" w:rsidRDefault="00B82212" w:rsidP="00B82212">
      <w:pPr>
        <w:pStyle w:val="Prrafodelista"/>
        <w:numPr>
          <w:ilvl w:val="0"/>
          <w:numId w:val="25"/>
        </w:numPr>
        <w:spacing w:after="0" w:line="288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Puntualidad                      </w:t>
      </w:r>
      <w:r w:rsidRPr="007C6118">
        <w:rPr>
          <w:rFonts w:ascii="Arial" w:hAnsi="Arial" w:cs="Arial"/>
          <w:sz w:val="24"/>
          <w:szCs w:val="24"/>
        </w:rPr>
        <w:tab/>
        <w:t xml:space="preserve">      </w:t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  <w:t>10</w:t>
      </w:r>
    </w:p>
    <w:p w:rsidR="00B82212" w:rsidRPr="007C6118" w:rsidRDefault="00B82212" w:rsidP="00B82212">
      <w:pPr>
        <w:pStyle w:val="Prrafodelista"/>
        <w:numPr>
          <w:ilvl w:val="0"/>
          <w:numId w:val="25"/>
        </w:numPr>
        <w:spacing w:after="0" w:line="288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Espíritu de Lucha     </w:t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  <w:t xml:space="preserve">     </w:t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  <w:t>10</w:t>
      </w:r>
    </w:p>
    <w:p w:rsidR="00B82212" w:rsidRPr="007C6118" w:rsidRDefault="00B82212" w:rsidP="00B82212">
      <w:pPr>
        <w:pStyle w:val="Prrafodelista"/>
        <w:numPr>
          <w:ilvl w:val="0"/>
          <w:numId w:val="25"/>
        </w:numPr>
        <w:spacing w:after="0" w:line="288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Pundonor</w:t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  <w:t xml:space="preserve">                   </w:t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  <w:t>10</w:t>
      </w:r>
    </w:p>
    <w:p w:rsidR="00B82212" w:rsidRPr="007C6118" w:rsidRDefault="00B82212" w:rsidP="00B82212">
      <w:pPr>
        <w:pStyle w:val="Prrafodelista"/>
        <w:numPr>
          <w:ilvl w:val="0"/>
          <w:numId w:val="25"/>
        </w:numPr>
        <w:spacing w:after="0" w:line="288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Participación de los espectadores  (barras)</w:t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  <w:t>10</w:t>
      </w:r>
    </w:p>
    <w:p w:rsidR="00B82212" w:rsidRPr="007C6118" w:rsidRDefault="00B82212" w:rsidP="00B82212">
      <w:pPr>
        <w:pStyle w:val="Prrafodelista"/>
        <w:spacing w:after="0"/>
        <w:ind w:left="567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4"/>
        </w:numPr>
        <w:spacing w:after="0" w:line="288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Corrección y mutuo respeto al camarada</w:t>
      </w:r>
      <w:r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  <w:t>10</w:t>
      </w:r>
    </w:p>
    <w:p w:rsidR="00B82212" w:rsidRPr="007C6118" w:rsidRDefault="00B82212" w:rsidP="00B82212">
      <w:pPr>
        <w:pStyle w:val="Prrafodelista"/>
        <w:spacing w:after="0"/>
        <w:ind w:left="567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4"/>
        </w:numPr>
        <w:spacing w:after="0" w:line="288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Respeto al Código de Ética y normas de Buena Conducta.</w:t>
      </w:r>
      <w:r w:rsidRPr="007C6118">
        <w:rPr>
          <w:rFonts w:ascii="Arial" w:hAnsi="Arial" w:cs="Arial"/>
          <w:sz w:val="24"/>
          <w:szCs w:val="24"/>
        </w:rPr>
        <w:tab/>
        <w:t>10</w:t>
      </w:r>
    </w:p>
    <w:p w:rsidR="00B82212" w:rsidRPr="007C6118" w:rsidRDefault="00B82212" w:rsidP="00B82212">
      <w:pPr>
        <w:pStyle w:val="Prrafodelista"/>
        <w:spacing w:after="0"/>
        <w:ind w:left="567"/>
        <w:rPr>
          <w:rFonts w:ascii="Arial" w:hAnsi="Arial" w:cs="Arial"/>
          <w:sz w:val="24"/>
          <w:szCs w:val="24"/>
        </w:rPr>
      </w:pPr>
    </w:p>
    <w:p w:rsidR="00B82212" w:rsidRDefault="00B82212" w:rsidP="00B82212">
      <w:pPr>
        <w:pStyle w:val="Prrafodelista"/>
        <w:numPr>
          <w:ilvl w:val="0"/>
          <w:numId w:val="24"/>
        </w:numPr>
        <w:spacing w:after="0" w:line="288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Participación con lealtad, nobleza,  desprendimiento </w:t>
      </w:r>
    </w:p>
    <w:p w:rsidR="00B82212" w:rsidRPr="00B82212" w:rsidRDefault="00B82212" w:rsidP="00B82212">
      <w:pPr>
        <w:pStyle w:val="Prrafodelista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spacing w:after="0" w:line="288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6118">
        <w:rPr>
          <w:rFonts w:ascii="Arial" w:hAnsi="Arial" w:cs="Arial"/>
          <w:sz w:val="24"/>
          <w:szCs w:val="24"/>
        </w:rPr>
        <w:t>y</w:t>
      </w:r>
      <w:proofErr w:type="gramEnd"/>
      <w:r w:rsidRPr="007C6118">
        <w:rPr>
          <w:rFonts w:ascii="Arial" w:hAnsi="Arial" w:cs="Arial"/>
          <w:sz w:val="24"/>
          <w:szCs w:val="24"/>
        </w:rPr>
        <w:t xml:space="preserve">  respeto a la integridad del  camarada deportista</w:t>
      </w:r>
      <w:r w:rsidRPr="007C61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7C6118">
        <w:rPr>
          <w:rFonts w:ascii="Arial" w:hAnsi="Arial" w:cs="Arial"/>
          <w:sz w:val="24"/>
          <w:szCs w:val="24"/>
        </w:rPr>
        <w:t>10</w:t>
      </w:r>
    </w:p>
    <w:p w:rsidR="00B82212" w:rsidRPr="007C6118" w:rsidRDefault="00B82212" w:rsidP="00B82212">
      <w:pPr>
        <w:pStyle w:val="Prrafodelista"/>
        <w:spacing w:after="0"/>
        <w:ind w:left="567"/>
        <w:rPr>
          <w:rFonts w:ascii="Arial" w:hAnsi="Arial" w:cs="Arial"/>
          <w:sz w:val="24"/>
          <w:szCs w:val="24"/>
        </w:rPr>
      </w:pPr>
    </w:p>
    <w:p w:rsidR="00B82212" w:rsidRDefault="00B82212" w:rsidP="00B82212">
      <w:pPr>
        <w:pStyle w:val="Prrafodelista"/>
        <w:numPr>
          <w:ilvl w:val="0"/>
          <w:numId w:val="24"/>
        </w:numPr>
        <w:spacing w:after="0" w:line="288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Ecuanimidad, serenidad, altura y   corrección en toda  </w:t>
      </w:r>
    </w:p>
    <w:p w:rsidR="00B82212" w:rsidRPr="007C6118" w:rsidRDefault="00B82212" w:rsidP="00B82212">
      <w:pPr>
        <w:pStyle w:val="Prrafodelista"/>
        <w:spacing w:after="0" w:line="288" w:lineRule="auto"/>
        <w:ind w:left="567"/>
        <w:contextualSpacing/>
        <w:rPr>
          <w:rFonts w:ascii="Arial" w:hAnsi="Arial" w:cs="Arial"/>
          <w:sz w:val="24"/>
          <w:szCs w:val="24"/>
        </w:rPr>
      </w:pPr>
      <w:proofErr w:type="gramStart"/>
      <w:r w:rsidRPr="007C6118">
        <w:rPr>
          <w:rFonts w:ascii="Arial" w:hAnsi="Arial" w:cs="Arial"/>
          <w:sz w:val="24"/>
          <w:szCs w:val="24"/>
        </w:rPr>
        <w:lastRenderedPageBreak/>
        <w:t>circunstancia</w:t>
      </w:r>
      <w:proofErr w:type="gramEnd"/>
      <w:r w:rsidRPr="007C6118">
        <w:rPr>
          <w:rFonts w:ascii="Arial" w:hAnsi="Arial" w:cs="Arial"/>
          <w:sz w:val="24"/>
          <w:szCs w:val="24"/>
        </w:rPr>
        <w:t xml:space="preserve"> sin llegar a reacciones desproporcionadas.  </w:t>
      </w:r>
      <w:r>
        <w:rPr>
          <w:rFonts w:ascii="Arial" w:hAnsi="Arial" w:cs="Arial"/>
          <w:sz w:val="24"/>
          <w:szCs w:val="24"/>
        </w:rPr>
        <w:t xml:space="preserve">    </w:t>
      </w:r>
      <w:r w:rsidRPr="007C6118">
        <w:rPr>
          <w:rFonts w:ascii="Arial" w:hAnsi="Arial" w:cs="Arial"/>
          <w:sz w:val="24"/>
          <w:szCs w:val="24"/>
        </w:rPr>
        <w:t>10</w:t>
      </w:r>
    </w:p>
    <w:p w:rsidR="00B82212" w:rsidRPr="007C6118" w:rsidRDefault="00B82212" w:rsidP="00B82212">
      <w:pPr>
        <w:pStyle w:val="Prrafodelista"/>
        <w:spacing w:after="0"/>
        <w:ind w:left="567"/>
        <w:rPr>
          <w:rFonts w:ascii="Arial" w:hAnsi="Arial" w:cs="Arial"/>
          <w:sz w:val="24"/>
          <w:szCs w:val="24"/>
        </w:rPr>
      </w:pPr>
    </w:p>
    <w:p w:rsidR="00B82212" w:rsidRDefault="00B82212" w:rsidP="00B82212">
      <w:pPr>
        <w:pStyle w:val="Prrafodelista"/>
        <w:numPr>
          <w:ilvl w:val="0"/>
          <w:numId w:val="24"/>
        </w:numPr>
        <w:spacing w:after="0" w:line="288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Absoluto respeto al Estatuto JUDEINPRO,  Reglamento</w:t>
      </w:r>
    </w:p>
    <w:p w:rsidR="00B82212" w:rsidRDefault="00B82212" w:rsidP="00B82212">
      <w:pPr>
        <w:pStyle w:val="Prrafodelista"/>
        <w:spacing w:after="0" w:line="288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C6118">
        <w:rPr>
          <w:rFonts w:ascii="Arial" w:hAnsi="Arial" w:cs="Arial"/>
          <w:sz w:val="24"/>
          <w:szCs w:val="24"/>
        </w:rPr>
        <w:t>del</w:t>
      </w:r>
      <w:proofErr w:type="gramEnd"/>
      <w:r w:rsidRPr="007C6118">
        <w:rPr>
          <w:rFonts w:ascii="Arial" w:hAnsi="Arial" w:cs="Arial"/>
          <w:sz w:val="24"/>
          <w:szCs w:val="24"/>
        </w:rPr>
        <w:t xml:space="preserve">  Premio </w:t>
      </w:r>
      <w:proofErr w:type="spellStart"/>
      <w:r w:rsidRPr="007C6118">
        <w:rPr>
          <w:rFonts w:ascii="Arial" w:hAnsi="Arial" w:cs="Arial"/>
          <w:sz w:val="24"/>
          <w:szCs w:val="24"/>
        </w:rPr>
        <w:t>Fair</w:t>
      </w:r>
      <w:proofErr w:type="spellEnd"/>
      <w:r w:rsidRPr="007C6118">
        <w:rPr>
          <w:rFonts w:ascii="Arial" w:hAnsi="Arial" w:cs="Arial"/>
          <w:sz w:val="24"/>
          <w:szCs w:val="24"/>
        </w:rPr>
        <w:t xml:space="preserve"> Play, a las Bases y</w:t>
      </w:r>
      <w:r w:rsidRPr="007C6118">
        <w:rPr>
          <w:rFonts w:ascii="Arial" w:hAnsi="Arial" w:cs="Arial"/>
          <w:sz w:val="24"/>
          <w:szCs w:val="24"/>
        </w:rPr>
        <w:tab/>
        <w:t xml:space="preserve">decisión de </w:t>
      </w:r>
    </w:p>
    <w:p w:rsidR="00B82212" w:rsidRPr="007C6118" w:rsidRDefault="00B82212" w:rsidP="00B82212">
      <w:pPr>
        <w:pStyle w:val="Prrafodelista"/>
        <w:spacing w:after="0" w:line="288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C6118">
        <w:rPr>
          <w:rFonts w:ascii="Arial" w:hAnsi="Arial" w:cs="Arial"/>
          <w:sz w:val="24"/>
          <w:szCs w:val="24"/>
        </w:rPr>
        <w:t>árbitros</w:t>
      </w:r>
      <w:proofErr w:type="gramEnd"/>
      <w:r w:rsidRPr="007C6118">
        <w:rPr>
          <w:rFonts w:ascii="Arial" w:hAnsi="Arial" w:cs="Arial"/>
          <w:sz w:val="24"/>
          <w:szCs w:val="24"/>
        </w:rPr>
        <w:t xml:space="preserve"> y jueces.</w:t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7C6118">
        <w:rPr>
          <w:rFonts w:ascii="Arial" w:hAnsi="Arial" w:cs="Arial"/>
          <w:sz w:val="24"/>
          <w:szCs w:val="24"/>
        </w:rPr>
        <w:t xml:space="preserve">   </w:t>
      </w:r>
      <w:r w:rsidRPr="007C61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7C6118">
        <w:rPr>
          <w:rFonts w:ascii="Arial" w:hAnsi="Arial" w:cs="Arial"/>
          <w:sz w:val="24"/>
          <w:szCs w:val="24"/>
        </w:rPr>
        <w:t>10</w:t>
      </w:r>
    </w:p>
    <w:p w:rsidR="00B82212" w:rsidRPr="007C6118" w:rsidRDefault="00B82212" w:rsidP="00B82212">
      <w:pPr>
        <w:rPr>
          <w:rFonts w:ascii="Arial" w:hAnsi="Arial" w:cs="Arial"/>
        </w:rPr>
      </w:pPr>
    </w:p>
    <w:p w:rsidR="00B82212" w:rsidRPr="007C6118" w:rsidRDefault="00B82212" w:rsidP="00B82212">
      <w:pPr>
        <w:pStyle w:val="Prrafodelista"/>
        <w:numPr>
          <w:ilvl w:val="0"/>
          <w:numId w:val="23"/>
        </w:numPr>
        <w:spacing w:after="0" w:line="288" w:lineRule="auto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ASPECTOS NEGATIVOS</w:t>
      </w:r>
    </w:p>
    <w:p w:rsidR="00B82212" w:rsidRPr="007C6118" w:rsidRDefault="00B82212" w:rsidP="00B82212">
      <w:pPr>
        <w:pStyle w:val="Prrafodelista"/>
        <w:spacing w:after="0"/>
        <w:ind w:left="709"/>
        <w:rPr>
          <w:rFonts w:ascii="Arial" w:hAnsi="Arial" w:cs="Arial"/>
          <w:sz w:val="24"/>
          <w:szCs w:val="24"/>
        </w:rPr>
      </w:pPr>
    </w:p>
    <w:p w:rsidR="00B82212" w:rsidRDefault="00B82212" w:rsidP="00B82212">
      <w:pPr>
        <w:pStyle w:val="Prrafodelista"/>
        <w:numPr>
          <w:ilvl w:val="0"/>
          <w:numId w:val="26"/>
        </w:numPr>
        <w:spacing w:after="0" w:line="288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Desconocimiento de la autoridad investida tanto </w:t>
      </w:r>
    </w:p>
    <w:p w:rsidR="00B82212" w:rsidRDefault="00B82212" w:rsidP="00B82212">
      <w:pPr>
        <w:pStyle w:val="Prrafodelista"/>
        <w:spacing w:after="0" w:line="288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C6118">
        <w:rPr>
          <w:rFonts w:ascii="Arial" w:hAnsi="Arial" w:cs="Arial"/>
          <w:sz w:val="24"/>
          <w:szCs w:val="24"/>
        </w:rPr>
        <w:t>de</w:t>
      </w:r>
      <w:proofErr w:type="gramEnd"/>
      <w:r w:rsidRPr="007C6118">
        <w:rPr>
          <w:rFonts w:ascii="Arial" w:hAnsi="Arial" w:cs="Arial"/>
          <w:sz w:val="24"/>
          <w:szCs w:val="24"/>
        </w:rPr>
        <w:t xml:space="preserve"> Árbitros, Jueces y miembros de la</w:t>
      </w:r>
      <w:r>
        <w:rPr>
          <w:rFonts w:ascii="Arial" w:hAnsi="Arial" w:cs="Arial"/>
          <w:sz w:val="24"/>
          <w:szCs w:val="24"/>
        </w:rPr>
        <w:t xml:space="preserve"> </w:t>
      </w:r>
      <w:r w:rsidRPr="007C6118">
        <w:rPr>
          <w:rFonts w:ascii="Arial" w:hAnsi="Arial" w:cs="Arial"/>
          <w:sz w:val="24"/>
          <w:szCs w:val="24"/>
        </w:rPr>
        <w:t>mesa de control.</w:t>
      </w:r>
      <w:r>
        <w:rPr>
          <w:rFonts w:ascii="Arial" w:hAnsi="Arial" w:cs="Arial"/>
          <w:sz w:val="24"/>
          <w:szCs w:val="24"/>
        </w:rPr>
        <w:t xml:space="preserve">       </w:t>
      </w:r>
      <w:r w:rsidRPr="007C6118">
        <w:rPr>
          <w:rFonts w:ascii="Arial" w:hAnsi="Arial" w:cs="Arial"/>
          <w:sz w:val="24"/>
          <w:szCs w:val="24"/>
        </w:rPr>
        <w:t>10</w:t>
      </w:r>
    </w:p>
    <w:p w:rsidR="00B82212" w:rsidRPr="007C6118" w:rsidRDefault="00B82212" w:rsidP="00B82212">
      <w:pPr>
        <w:pStyle w:val="Prrafodelista"/>
        <w:spacing w:after="0" w:line="288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B82212" w:rsidRDefault="00B82212" w:rsidP="00B82212">
      <w:pPr>
        <w:pStyle w:val="Prrafodelista"/>
        <w:numPr>
          <w:ilvl w:val="0"/>
          <w:numId w:val="26"/>
        </w:numPr>
        <w:spacing w:after="0" w:line="288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Agresión frontal, verbal y/o física a los árbitros, </w:t>
      </w:r>
    </w:p>
    <w:p w:rsidR="00B82212" w:rsidRDefault="00B82212" w:rsidP="00B82212">
      <w:pPr>
        <w:pStyle w:val="Prrafodelista"/>
        <w:spacing w:after="0" w:line="288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Jueces o Miembros de las mesas de control.</w:t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Pr="007C6118">
        <w:rPr>
          <w:rFonts w:ascii="Arial" w:hAnsi="Arial" w:cs="Arial"/>
          <w:sz w:val="24"/>
          <w:szCs w:val="24"/>
        </w:rPr>
        <w:t xml:space="preserve">        20</w:t>
      </w:r>
    </w:p>
    <w:p w:rsidR="00B82212" w:rsidRDefault="00B82212" w:rsidP="00B82212">
      <w:pPr>
        <w:pStyle w:val="Prrafodelista"/>
        <w:spacing w:after="0" w:line="288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B82212" w:rsidRDefault="00B82212" w:rsidP="00B82212">
      <w:pPr>
        <w:pStyle w:val="Prrafodelista"/>
        <w:numPr>
          <w:ilvl w:val="0"/>
          <w:numId w:val="26"/>
        </w:numPr>
        <w:spacing w:after="0" w:line="288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Retirarse, individual o colectivamente, sin Autorización, antes que el árbitro o juez dé</w:t>
      </w:r>
      <w:r>
        <w:rPr>
          <w:rFonts w:ascii="Arial" w:hAnsi="Arial" w:cs="Arial"/>
          <w:sz w:val="24"/>
          <w:szCs w:val="24"/>
        </w:rPr>
        <w:t xml:space="preserve"> </w:t>
      </w:r>
      <w:r w:rsidRPr="007C6118">
        <w:rPr>
          <w:rFonts w:ascii="Arial" w:hAnsi="Arial" w:cs="Arial"/>
          <w:sz w:val="24"/>
          <w:szCs w:val="24"/>
        </w:rPr>
        <w:t xml:space="preserve">por Concluido el juego.                </w:t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  <w:t>10</w:t>
      </w:r>
    </w:p>
    <w:p w:rsidR="00B82212" w:rsidRDefault="00B82212" w:rsidP="00B82212">
      <w:pPr>
        <w:pStyle w:val="Prrafodelista"/>
        <w:spacing w:after="0" w:line="288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B82212" w:rsidRDefault="00B82212" w:rsidP="00B82212">
      <w:pPr>
        <w:pStyle w:val="Prrafodelista"/>
        <w:numPr>
          <w:ilvl w:val="0"/>
          <w:numId w:val="26"/>
        </w:numPr>
        <w:spacing w:after="0" w:line="288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Agresión frontal, verbal y/o física a un rival </w:t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  <w:t>20</w:t>
      </w:r>
    </w:p>
    <w:p w:rsidR="00B82212" w:rsidRPr="007C6118" w:rsidRDefault="00B82212" w:rsidP="00B82212">
      <w:pPr>
        <w:pStyle w:val="Prrafodelista"/>
        <w:numPr>
          <w:ilvl w:val="0"/>
          <w:numId w:val="26"/>
        </w:numPr>
        <w:spacing w:after="0" w:line="288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Realizar un juego excesivamente fuerte  y mal Intencionado.10</w:t>
      </w:r>
    </w:p>
    <w:p w:rsidR="00B82212" w:rsidRDefault="00B82212" w:rsidP="00B82212">
      <w:pPr>
        <w:pStyle w:val="Prrafodelista"/>
        <w:spacing w:after="0" w:line="288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6"/>
        </w:numPr>
        <w:spacing w:after="0" w:line="288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Realizar actos reñidos, como fraude, trampa, </w:t>
      </w:r>
      <w:proofErr w:type="spellStart"/>
      <w:r w:rsidRPr="007C6118">
        <w:rPr>
          <w:rFonts w:ascii="Arial" w:hAnsi="Arial" w:cs="Arial"/>
          <w:sz w:val="24"/>
          <w:szCs w:val="24"/>
        </w:rPr>
        <w:t>etc</w:t>
      </w:r>
      <w:proofErr w:type="spellEnd"/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  <w:t>10</w:t>
      </w:r>
    </w:p>
    <w:p w:rsidR="00B82212" w:rsidRDefault="00B82212" w:rsidP="00B82212">
      <w:pPr>
        <w:pStyle w:val="Prrafodelista"/>
        <w:spacing w:after="0" w:line="288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6"/>
        </w:numPr>
        <w:spacing w:after="0" w:line="288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Perder por </w:t>
      </w:r>
      <w:proofErr w:type="spellStart"/>
      <w:r w:rsidRPr="007C6118">
        <w:rPr>
          <w:rFonts w:ascii="Arial" w:hAnsi="Arial" w:cs="Arial"/>
          <w:sz w:val="24"/>
          <w:szCs w:val="24"/>
        </w:rPr>
        <w:t>walk</w:t>
      </w:r>
      <w:proofErr w:type="spellEnd"/>
      <w:r w:rsidRPr="007C6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118">
        <w:rPr>
          <w:rFonts w:ascii="Arial" w:hAnsi="Arial" w:cs="Arial"/>
          <w:sz w:val="24"/>
          <w:szCs w:val="24"/>
        </w:rPr>
        <w:t>over</w:t>
      </w:r>
      <w:proofErr w:type="spellEnd"/>
      <w:r w:rsidRPr="007C6118">
        <w:rPr>
          <w:rFonts w:ascii="Arial" w:hAnsi="Arial" w:cs="Arial"/>
          <w:sz w:val="24"/>
          <w:szCs w:val="24"/>
        </w:rPr>
        <w:t xml:space="preserve">                             </w:t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  <w:t xml:space="preserve"> 20</w:t>
      </w:r>
    </w:p>
    <w:p w:rsidR="00B82212" w:rsidRPr="007C6118" w:rsidRDefault="00B82212" w:rsidP="00B82212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3"/>
        </w:numPr>
        <w:spacing w:after="0" w:line="288" w:lineRule="auto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DESCRIPCIÓN DE LOS HECHOS OCURRIDOS (Según artículo 15°)</w:t>
      </w:r>
    </w:p>
    <w:p w:rsidR="00B82212" w:rsidRPr="007C6118" w:rsidRDefault="00B82212" w:rsidP="00B82212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3"/>
        </w:numPr>
        <w:spacing w:after="0" w:line="288" w:lineRule="auto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RESULTADO DE LA EVALUACIÓN</w:t>
      </w:r>
    </w:p>
    <w:p w:rsidR="00B82212" w:rsidRPr="007C6118" w:rsidRDefault="00B82212" w:rsidP="00B82212">
      <w:pPr>
        <w:rPr>
          <w:rFonts w:ascii="Arial" w:hAnsi="Arial" w:cs="Arial"/>
        </w:rPr>
      </w:pPr>
    </w:p>
    <w:p w:rsidR="00B82212" w:rsidRPr="007C6118" w:rsidRDefault="00B82212" w:rsidP="00B82212">
      <w:pPr>
        <w:rPr>
          <w:rFonts w:ascii="Arial" w:hAnsi="Arial" w:cs="Arial"/>
        </w:rPr>
      </w:pPr>
      <w:r w:rsidRPr="007C6118">
        <w:rPr>
          <w:rFonts w:ascii="Arial" w:hAnsi="Arial" w:cs="Arial"/>
        </w:rPr>
        <w:t>Aspectos positivos - Aspectos negativos = TOTAL PUNTOS</w:t>
      </w:r>
    </w:p>
    <w:p w:rsidR="00B82212" w:rsidRPr="007C6118" w:rsidRDefault="00B82212" w:rsidP="00B82212">
      <w:pPr>
        <w:rPr>
          <w:rFonts w:ascii="Arial" w:hAnsi="Arial" w:cs="Arial"/>
        </w:rPr>
      </w:pPr>
    </w:p>
    <w:p w:rsidR="00B82212" w:rsidRPr="007C6118" w:rsidRDefault="00B82212" w:rsidP="00B82212">
      <w:pPr>
        <w:rPr>
          <w:rFonts w:ascii="Arial" w:hAnsi="Arial" w:cs="Arial"/>
        </w:rPr>
      </w:pPr>
      <w:r w:rsidRPr="007C6118">
        <w:rPr>
          <w:rFonts w:ascii="Arial" w:hAnsi="Arial" w:cs="Arial"/>
        </w:rPr>
        <w:t>Puntaje obtenido:</w:t>
      </w:r>
      <w:r w:rsidRPr="007C6118">
        <w:rPr>
          <w:rFonts w:ascii="Arial" w:hAnsi="Arial" w:cs="Arial"/>
        </w:rPr>
        <w:tab/>
      </w:r>
      <w:r w:rsidRPr="007C6118">
        <w:rPr>
          <w:rFonts w:ascii="Arial" w:hAnsi="Arial" w:cs="Arial"/>
        </w:rPr>
        <w:tab/>
        <w:t>(Indicar en número y letras el puntaje de evaluación)……………</w:t>
      </w:r>
    </w:p>
    <w:p w:rsidR="00B82212" w:rsidRPr="007C6118" w:rsidRDefault="00B82212" w:rsidP="00B82212">
      <w:pPr>
        <w:rPr>
          <w:rFonts w:ascii="Arial" w:hAnsi="Arial" w:cs="Arial"/>
        </w:rPr>
      </w:pPr>
    </w:p>
    <w:p w:rsidR="00B82212" w:rsidRPr="007C6118" w:rsidRDefault="00B82212" w:rsidP="00B82212">
      <w:pPr>
        <w:jc w:val="center"/>
        <w:rPr>
          <w:rFonts w:ascii="Arial" w:hAnsi="Arial" w:cs="Arial"/>
        </w:rPr>
      </w:pPr>
    </w:p>
    <w:p w:rsidR="00B82212" w:rsidRPr="007C6118" w:rsidRDefault="00B82212" w:rsidP="00B82212">
      <w:pPr>
        <w:jc w:val="center"/>
        <w:rPr>
          <w:rFonts w:ascii="Arial" w:hAnsi="Arial" w:cs="Arial"/>
        </w:rPr>
      </w:pPr>
    </w:p>
    <w:p w:rsidR="00B82212" w:rsidRPr="007C6118" w:rsidRDefault="00B82212" w:rsidP="00B82212">
      <w:pPr>
        <w:jc w:val="center"/>
        <w:rPr>
          <w:rFonts w:ascii="Arial" w:hAnsi="Arial" w:cs="Arial"/>
        </w:rPr>
      </w:pPr>
      <w:r w:rsidRPr="007C6118">
        <w:rPr>
          <w:rFonts w:ascii="Arial" w:hAnsi="Arial" w:cs="Arial"/>
        </w:rPr>
        <w:t>------------------------------------------------</w:t>
      </w:r>
    </w:p>
    <w:p w:rsidR="00B82212" w:rsidRPr="007C6118" w:rsidRDefault="00B82212" w:rsidP="00B82212">
      <w:pPr>
        <w:jc w:val="center"/>
        <w:rPr>
          <w:rFonts w:ascii="Arial" w:hAnsi="Arial" w:cs="Arial"/>
        </w:rPr>
      </w:pPr>
      <w:r w:rsidRPr="007C6118">
        <w:rPr>
          <w:rFonts w:ascii="Arial" w:hAnsi="Arial" w:cs="Arial"/>
        </w:rPr>
        <w:t>VEEDOR</w:t>
      </w:r>
    </w:p>
    <w:p w:rsidR="00B82212" w:rsidRPr="007C6118" w:rsidRDefault="00B82212" w:rsidP="00B82212">
      <w:pPr>
        <w:jc w:val="center"/>
        <w:rPr>
          <w:rFonts w:ascii="Arial" w:hAnsi="Arial" w:cs="Arial"/>
        </w:rPr>
      </w:pPr>
    </w:p>
    <w:p w:rsidR="00B82212" w:rsidRPr="007C6118" w:rsidRDefault="00B82212" w:rsidP="00B82212">
      <w:pPr>
        <w:jc w:val="center"/>
        <w:rPr>
          <w:rFonts w:ascii="Arial" w:hAnsi="Arial" w:cs="Arial"/>
        </w:rPr>
      </w:pPr>
    </w:p>
    <w:p w:rsidR="00B82212" w:rsidRPr="007C6118" w:rsidRDefault="00B82212" w:rsidP="00B82212">
      <w:pPr>
        <w:jc w:val="center"/>
        <w:rPr>
          <w:rFonts w:ascii="Arial" w:hAnsi="Arial" w:cs="Arial"/>
        </w:rPr>
      </w:pPr>
    </w:p>
    <w:p w:rsidR="00B82212" w:rsidRPr="007C6118" w:rsidRDefault="00B82212" w:rsidP="00B82212">
      <w:pPr>
        <w:jc w:val="center"/>
        <w:rPr>
          <w:rFonts w:ascii="Arial" w:hAnsi="Arial" w:cs="Arial"/>
        </w:rPr>
      </w:pPr>
    </w:p>
    <w:p w:rsidR="00B82212" w:rsidRPr="007C6118" w:rsidRDefault="00B82212" w:rsidP="00B82212">
      <w:pPr>
        <w:jc w:val="center"/>
        <w:rPr>
          <w:rFonts w:ascii="Arial" w:hAnsi="Arial" w:cs="Arial"/>
        </w:rPr>
      </w:pPr>
      <w:r w:rsidRPr="007C6118">
        <w:rPr>
          <w:rFonts w:ascii="Arial" w:hAnsi="Arial" w:cs="Arial"/>
        </w:rPr>
        <w:t>--------------------------------------------</w:t>
      </w:r>
    </w:p>
    <w:p w:rsidR="00B82212" w:rsidRPr="007C6118" w:rsidRDefault="00B82212" w:rsidP="00B82212">
      <w:pPr>
        <w:jc w:val="center"/>
        <w:rPr>
          <w:rFonts w:ascii="Arial" w:hAnsi="Arial" w:cs="Arial"/>
        </w:rPr>
      </w:pPr>
      <w:r w:rsidRPr="007C6118">
        <w:rPr>
          <w:rFonts w:ascii="Arial" w:hAnsi="Arial" w:cs="Arial"/>
        </w:rPr>
        <w:t>VOCAL DEPORTES O FLORALES</w:t>
      </w:r>
    </w:p>
    <w:p w:rsidR="00B82212" w:rsidRPr="007C6118" w:rsidRDefault="00B82212" w:rsidP="00B82212">
      <w:pPr>
        <w:rPr>
          <w:rFonts w:ascii="Arial" w:hAnsi="Arial" w:cs="Arial"/>
        </w:rPr>
      </w:pPr>
    </w:p>
    <w:p w:rsidR="00B82212" w:rsidRPr="007C6118" w:rsidRDefault="00B82212" w:rsidP="00B82212">
      <w:pPr>
        <w:rPr>
          <w:rFonts w:ascii="Arial" w:hAnsi="Arial" w:cs="Arial"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ANEXO 3: INFORME FINAL DEL VEEDOR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Formato</w:t>
      </w:r>
    </w:p>
    <w:p w:rsidR="00B82212" w:rsidRPr="007C6118" w:rsidRDefault="00B82212" w:rsidP="00B82212">
      <w:pPr>
        <w:rPr>
          <w:rFonts w:ascii="Arial" w:hAnsi="Arial" w:cs="Arial"/>
        </w:rPr>
      </w:pPr>
      <w:r w:rsidRPr="007C6118">
        <w:rPr>
          <w:rFonts w:ascii="Arial" w:hAnsi="Arial" w:cs="Arial"/>
        </w:rPr>
        <w:t>Lima</w:t>
      </w:r>
      <w:proofErr w:type="gramStart"/>
      <w:r w:rsidRPr="007C6118">
        <w:rPr>
          <w:rFonts w:ascii="Arial" w:hAnsi="Arial" w:cs="Arial"/>
        </w:rPr>
        <w:t>..</w:t>
      </w:r>
      <w:proofErr w:type="gramEnd"/>
      <w:r w:rsidRPr="007C6118">
        <w:rPr>
          <w:rFonts w:ascii="Arial" w:hAnsi="Arial" w:cs="Arial"/>
        </w:rPr>
        <w:t>…..de………………….…….del 20…….</w:t>
      </w:r>
    </w:p>
    <w:p w:rsidR="00B82212" w:rsidRPr="007C6118" w:rsidRDefault="00B82212" w:rsidP="00B82212">
      <w:pPr>
        <w:rPr>
          <w:rFonts w:ascii="Arial" w:hAnsi="Arial" w:cs="Arial"/>
        </w:rPr>
      </w:pPr>
    </w:p>
    <w:p w:rsidR="00B82212" w:rsidRPr="007C6118" w:rsidRDefault="00B82212" w:rsidP="00B82212">
      <w:pPr>
        <w:rPr>
          <w:rFonts w:ascii="Arial" w:hAnsi="Arial" w:cs="Arial"/>
        </w:rPr>
      </w:pPr>
      <w:r w:rsidRPr="007C6118">
        <w:rPr>
          <w:rFonts w:ascii="Arial" w:hAnsi="Arial" w:cs="Arial"/>
        </w:rPr>
        <w:t>Informe N°…..Veedor (Indicar Disciplina Deportiva)</w:t>
      </w:r>
    </w:p>
    <w:p w:rsidR="00B82212" w:rsidRPr="007C6118" w:rsidRDefault="00B82212" w:rsidP="00B82212">
      <w:pPr>
        <w:rPr>
          <w:rFonts w:ascii="Arial" w:hAnsi="Arial" w:cs="Arial"/>
        </w:rPr>
      </w:pPr>
    </w:p>
    <w:p w:rsidR="00B82212" w:rsidRPr="007C6118" w:rsidRDefault="00B82212" w:rsidP="00B82212">
      <w:pPr>
        <w:rPr>
          <w:rFonts w:ascii="Arial" w:hAnsi="Arial" w:cs="Arial"/>
        </w:rPr>
      </w:pPr>
      <w:r w:rsidRPr="007C6118">
        <w:rPr>
          <w:rFonts w:ascii="Arial" w:hAnsi="Arial" w:cs="Arial"/>
        </w:rPr>
        <w:t xml:space="preserve">Señor: Presidente de la Comisión de </w:t>
      </w:r>
      <w:proofErr w:type="spellStart"/>
      <w:r w:rsidRPr="007C6118">
        <w:rPr>
          <w:rFonts w:ascii="Arial" w:hAnsi="Arial" w:cs="Arial"/>
        </w:rPr>
        <w:t>Fair</w:t>
      </w:r>
      <w:proofErr w:type="spellEnd"/>
      <w:r w:rsidRPr="007C6118">
        <w:rPr>
          <w:rFonts w:ascii="Arial" w:hAnsi="Arial" w:cs="Arial"/>
        </w:rPr>
        <w:t xml:space="preserve"> Play</w:t>
      </w:r>
    </w:p>
    <w:p w:rsidR="00B82212" w:rsidRPr="007C6118" w:rsidRDefault="00B82212" w:rsidP="00B82212">
      <w:pPr>
        <w:rPr>
          <w:rFonts w:ascii="Arial" w:hAnsi="Arial" w:cs="Arial"/>
        </w:rPr>
      </w:pPr>
    </w:p>
    <w:p w:rsidR="00B82212" w:rsidRPr="007C6118" w:rsidRDefault="00B82212" w:rsidP="00B82212">
      <w:pPr>
        <w:rPr>
          <w:rFonts w:ascii="Arial" w:hAnsi="Arial" w:cs="Arial"/>
        </w:rPr>
      </w:pPr>
      <w:proofErr w:type="gramStart"/>
      <w:r w:rsidRPr="007C6118">
        <w:rPr>
          <w:rFonts w:ascii="Arial" w:hAnsi="Arial" w:cs="Arial"/>
        </w:rPr>
        <w:t>Asunto :</w:t>
      </w:r>
      <w:proofErr w:type="gramEnd"/>
      <w:r w:rsidRPr="007C6118">
        <w:rPr>
          <w:rFonts w:ascii="Arial" w:hAnsi="Arial" w:cs="Arial"/>
        </w:rPr>
        <w:t xml:space="preserve"> Resultados obtenidos por el Veedor</w:t>
      </w:r>
    </w:p>
    <w:p w:rsidR="00B82212" w:rsidRPr="007C6118" w:rsidRDefault="00B82212" w:rsidP="00B82212">
      <w:pPr>
        <w:rPr>
          <w:rFonts w:ascii="Arial" w:hAnsi="Arial" w:cs="Arial"/>
        </w:rPr>
      </w:pPr>
    </w:p>
    <w:p w:rsidR="00B82212" w:rsidRPr="007C6118" w:rsidRDefault="00B82212" w:rsidP="00B82212">
      <w:pPr>
        <w:jc w:val="both"/>
        <w:rPr>
          <w:rFonts w:ascii="Arial" w:hAnsi="Arial" w:cs="Arial"/>
        </w:rPr>
      </w:pPr>
      <w:r w:rsidRPr="007C6118">
        <w:rPr>
          <w:rFonts w:ascii="Arial" w:hAnsi="Arial" w:cs="Arial"/>
        </w:rPr>
        <w:t xml:space="preserve">           Es grato dirigirme a Ud. para informarle sobre los resultados de evaluación de la Disciplina Deportiva (indicar disciplina deportiva)</w:t>
      </w:r>
    </w:p>
    <w:p w:rsidR="00B82212" w:rsidRPr="007C6118" w:rsidRDefault="00B82212" w:rsidP="00B82212">
      <w:pPr>
        <w:pStyle w:val="Prrafodelista"/>
        <w:spacing w:after="0"/>
        <w:ind w:left="426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7"/>
        </w:numPr>
        <w:spacing w:after="0" w:line="288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DESARROLLO DE LA COMPETENCIA</w:t>
      </w:r>
    </w:p>
    <w:p w:rsidR="00B82212" w:rsidRPr="007C6118" w:rsidRDefault="00B82212" w:rsidP="00B82212">
      <w:pPr>
        <w:pStyle w:val="Prrafodelista"/>
        <w:numPr>
          <w:ilvl w:val="0"/>
          <w:numId w:val="28"/>
        </w:numPr>
        <w:spacing w:after="0" w:line="288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Lugar</w:t>
      </w:r>
    </w:p>
    <w:p w:rsidR="00B82212" w:rsidRPr="007C6118" w:rsidRDefault="00B82212" w:rsidP="00B82212">
      <w:pPr>
        <w:pStyle w:val="Prrafodelista"/>
        <w:spacing w:after="0"/>
        <w:ind w:left="851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8"/>
        </w:numPr>
        <w:spacing w:after="0" w:line="288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Fechas de la Competencia</w:t>
      </w:r>
    </w:p>
    <w:p w:rsidR="00B82212" w:rsidRPr="007C6118" w:rsidRDefault="00B82212" w:rsidP="00B82212">
      <w:pPr>
        <w:pStyle w:val="Prrafodelista"/>
        <w:numPr>
          <w:ilvl w:val="0"/>
          <w:numId w:val="29"/>
        </w:numPr>
        <w:spacing w:after="0" w:line="288" w:lineRule="auto"/>
        <w:ind w:left="1276" w:hanging="425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1ra fecha………….</w:t>
      </w:r>
    </w:p>
    <w:p w:rsidR="00B82212" w:rsidRPr="007C6118" w:rsidRDefault="00B82212" w:rsidP="00B82212">
      <w:pPr>
        <w:pStyle w:val="Prrafodelista"/>
        <w:numPr>
          <w:ilvl w:val="0"/>
          <w:numId w:val="29"/>
        </w:numPr>
        <w:spacing w:after="0" w:line="288" w:lineRule="auto"/>
        <w:ind w:left="1276" w:hanging="425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2da fecha-………..</w:t>
      </w:r>
    </w:p>
    <w:p w:rsidR="00B82212" w:rsidRPr="007C6118" w:rsidRDefault="00B82212" w:rsidP="00B82212">
      <w:pPr>
        <w:pStyle w:val="Prrafodelista"/>
        <w:numPr>
          <w:ilvl w:val="0"/>
          <w:numId w:val="29"/>
        </w:numPr>
        <w:spacing w:after="0" w:line="288" w:lineRule="auto"/>
        <w:ind w:left="1276" w:hanging="425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3ra fecha………….</w:t>
      </w:r>
    </w:p>
    <w:p w:rsidR="00B82212" w:rsidRPr="007C6118" w:rsidRDefault="00B82212" w:rsidP="00B82212">
      <w:pPr>
        <w:pStyle w:val="Prrafodelista"/>
        <w:numPr>
          <w:ilvl w:val="0"/>
          <w:numId w:val="29"/>
        </w:numPr>
        <w:spacing w:after="0" w:line="288" w:lineRule="auto"/>
        <w:ind w:left="1276" w:hanging="425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4ta fecha…………..</w:t>
      </w:r>
    </w:p>
    <w:p w:rsidR="00B82212" w:rsidRPr="007C6118" w:rsidRDefault="00B82212" w:rsidP="00B82212">
      <w:pPr>
        <w:pStyle w:val="Prrafodelista"/>
        <w:numPr>
          <w:ilvl w:val="0"/>
          <w:numId w:val="29"/>
        </w:numPr>
        <w:spacing w:after="0" w:line="288" w:lineRule="auto"/>
        <w:ind w:left="1276" w:hanging="425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Etc.</w:t>
      </w:r>
    </w:p>
    <w:p w:rsidR="00B82212" w:rsidRPr="007C6118" w:rsidRDefault="00B82212" w:rsidP="00B82212">
      <w:pPr>
        <w:pStyle w:val="Prrafodelista"/>
        <w:spacing w:after="0"/>
        <w:ind w:left="426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7"/>
        </w:numPr>
        <w:spacing w:after="0" w:line="288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RESULTADOS FINALES (Incluir todas las Promociones)</w:t>
      </w:r>
    </w:p>
    <w:p w:rsidR="00B82212" w:rsidRPr="007C6118" w:rsidRDefault="00B82212" w:rsidP="00B82212">
      <w:pPr>
        <w:pStyle w:val="Prrafodelista"/>
        <w:numPr>
          <w:ilvl w:val="0"/>
          <w:numId w:val="30"/>
        </w:numPr>
        <w:spacing w:after="0" w:line="288" w:lineRule="auto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Promoción:</w:t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  <w:t>Puntaje Obtenido</w:t>
      </w:r>
    </w:p>
    <w:p w:rsidR="00B82212" w:rsidRPr="007C6118" w:rsidRDefault="00B82212" w:rsidP="00B82212">
      <w:pPr>
        <w:pStyle w:val="Prrafodelista"/>
        <w:numPr>
          <w:ilvl w:val="0"/>
          <w:numId w:val="30"/>
        </w:numPr>
        <w:spacing w:after="0" w:line="288" w:lineRule="auto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Promoción:</w:t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  <w:t>Puntaje obtenido</w:t>
      </w:r>
    </w:p>
    <w:p w:rsidR="00B82212" w:rsidRPr="007C6118" w:rsidRDefault="00B82212" w:rsidP="00B82212">
      <w:pPr>
        <w:pStyle w:val="Prrafodelista"/>
        <w:numPr>
          <w:ilvl w:val="0"/>
          <w:numId w:val="30"/>
        </w:numPr>
        <w:spacing w:after="0" w:line="288" w:lineRule="auto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Promoción:</w:t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  <w:t>Puntaje obtenido</w:t>
      </w:r>
    </w:p>
    <w:p w:rsidR="00B82212" w:rsidRPr="007C6118" w:rsidRDefault="00B82212" w:rsidP="00B82212">
      <w:pPr>
        <w:pStyle w:val="Prrafodelista"/>
        <w:numPr>
          <w:ilvl w:val="0"/>
          <w:numId w:val="30"/>
        </w:numPr>
        <w:spacing w:after="0" w:line="288" w:lineRule="auto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Promoción:</w:t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  <w:t>Puntaje Obtenido</w:t>
      </w:r>
    </w:p>
    <w:p w:rsidR="00B82212" w:rsidRPr="007C6118" w:rsidRDefault="00B82212" w:rsidP="00B82212">
      <w:pPr>
        <w:pStyle w:val="Prrafodelista"/>
        <w:numPr>
          <w:ilvl w:val="0"/>
          <w:numId w:val="30"/>
        </w:numPr>
        <w:spacing w:after="0" w:line="288" w:lineRule="auto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Promoción:</w:t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</w:r>
      <w:r w:rsidRPr="007C6118">
        <w:rPr>
          <w:rFonts w:ascii="Arial" w:hAnsi="Arial" w:cs="Arial"/>
          <w:sz w:val="24"/>
          <w:szCs w:val="24"/>
        </w:rPr>
        <w:tab/>
        <w:t>Puntaje Obtenido</w:t>
      </w:r>
    </w:p>
    <w:p w:rsidR="00B82212" w:rsidRPr="007C6118" w:rsidRDefault="00B82212" w:rsidP="00B82212">
      <w:pPr>
        <w:pStyle w:val="Prrafodelista"/>
        <w:numPr>
          <w:ilvl w:val="0"/>
          <w:numId w:val="30"/>
        </w:numPr>
        <w:spacing w:after="0" w:line="288" w:lineRule="auto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Etc.</w:t>
      </w:r>
    </w:p>
    <w:p w:rsidR="00B82212" w:rsidRPr="007C6118" w:rsidRDefault="00B82212" w:rsidP="00B82212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7"/>
        </w:numPr>
        <w:spacing w:after="0" w:line="288" w:lineRule="auto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DESCRIPCION DE LOS HECHOS  OCURRIDOS        (Según artículo 15).</w:t>
      </w:r>
    </w:p>
    <w:p w:rsidR="00B82212" w:rsidRPr="007C6118" w:rsidRDefault="00B82212" w:rsidP="00B82212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27"/>
        </w:numPr>
        <w:spacing w:after="0" w:line="288" w:lineRule="auto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SUGERENCIAS Y RECOMENDACIONES</w:t>
      </w:r>
    </w:p>
    <w:p w:rsidR="00B82212" w:rsidRPr="007C6118" w:rsidRDefault="00B82212" w:rsidP="00B82212">
      <w:pPr>
        <w:rPr>
          <w:rFonts w:ascii="Arial" w:hAnsi="Arial" w:cs="Arial"/>
        </w:rPr>
      </w:pPr>
    </w:p>
    <w:p w:rsidR="00B82212" w:rsidRPr="007C6118" w:rsidRDefault="00B82212" w:rsidP="00B82212">
      <w:pPr>
        <w:rPr>
          <w:rFonts w:ascii="Arial" w:hAnsi="Arial" w:cs="Arial"/>
        </w:rPr>
      </w:pPr>
    </w:p>
    <w:p w:rsidR="00B82212" w:rsidRPr="007C6118" w:rsidRDefault="00B82212" w:rsidP="00B82212">
      <w:pPr>
        <w:rPr>
          <w:rFonts w:ascii="Arial" w:hAnsi="Arial" w:cs="Arial"/>
        </w:rPr>
      </w:pPr>
      <w:r w:rsidRPr="007C6118">
        <w:rPr>
          <w:rFonts w:ascii="Arial" w:hAnsi="Arial" w:cs="Arial"/>
        </w:rPr>
        <w:t>……………………………………….</w:t>
      </w:r>
    </w:p>
    <w:p w:rsidR="00B82212" w:rsidRPr="007C6118" w:rsidRDefault="00B82212" w:rsidP="00B82212">
      <w:pPr>
        <w:rPr>
          <w:rFonts w:ascii="Arial" w:hAnsi="Arial" w:cs="Arial"/>
        </w:rPr>
      </w:pPr>
      <w:r w:rsidRPr="007C6118">
        <w:rPr>
          <w:rFonts w:ascii="Arial" w:hAnsi="Arial" w:cs="Arial"/>
        </w:rPr>
        <w:t xml:space="preserve">                    VEEDOR</w:t>
      </w:r>
    </w:p>
    <w:p w:rsidR="00B82212" w:rsidRPr="007C6118" w:rsidRDefault="00B82212" w:rsidP="00B82212">
      <w:pPr>
        <w:rPr>
          <w:rFonts w:ascii="Arial" w:hAnsi="Arial" w:cs="Arial"/>
        </w:rPr>
      </w:pPr>
    </w:p>
    <w:p w:rsidR="00B82212" w:rsidRPr="007C6118" w:rsidRDefault="00B82212" w:rsidP="00B82212">
      <w:pPr>
        <w:rPr>
          <w:rFonts w:ascii="Arial" w:hAnsi="Arial" w:cs="Arial"/>
        </w:rPr>
      </w:pP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ANEXO 4: INFORME FINAL DEL PROCESO DE EVALUACIÓN</w:t>
      </w:r>
    </w:p>
    <w:p w:rsidR="00B82212" w:rsidRPr="007C6118" w:rsidRDefault="00B82212" w:rsidP="00B82212">
      <w:pPr>
        <w:jc w:val="center"/>
        <w:rPr>
          <w:rFonts w:ascii="Arial" w:hAnsi="Arial" w:cs="Arial"/>
          <w:b/>
        </w:rPr>
      </w:pPr>
      <w:r w:rsidRPr="007C6118">
        <w:rPr>
          <w:rFonts w:ascii="Arial" w:hAnsi="Arial" w:cs="Arial"/>
          <w:b/>
        </w:rPr>
        <w:t>Formato</w:t>
      </w:r>
    </w:p>
    <w:p w:rsidR="00B82212" w:rsidRPr="007C6118" w:rsidRDefault="00B82212" w:rsidP="00B82212">
      <w:pPr>
        <w:rPr>
          <w:rFonts w:ascii="Arial" w:hAnsi="Arial" w:cs="Arial"/>
        </w:rPr>
      </w:pPr>
    </w:p>
    <w:p w:rsidR="00B82212" w:rsidRPr="007C6118" w:rsidRDefault="00B82212" w:rsidP="00B82212">
      <w:pPr>
        <w:rPr>
          <w:rFonts w:ascii="Arial" w:hAnsi="Arial" w:cs="Arial"/>
        </w:rPr>
      </w:pPr>
    </w:p>
    <w:p w:rsidR="00B82212" w:rsidRPr="007C6118" w:rsidRDefault="00B82212" w:rsidP="00B82212">
      <w:pPr>
        <w:rPr>
          <w:rFonts w:ascii="Arial" w:hAnsi="Arial" w:cs="Arial"/>
        </w:rPr>
      </w:pPr>
      <w:r w:rsidRPr="007C6118">
        <w:rPr>
          <w:rFonts w:ascii="Arial" w:hAnsi="Arial" w:cs="Arial"/>
        </w:rPr>
        <w:t>Lima,…..de……del 20…….</w:t>
      </w:r>
    </w:p>
    <w:p w:rsidR="00B82212" w:rsidRPr="007C6118" w:rsidRDefault="00B82212" w:rsidP="00B82212">
      <w:pPr>
        <w:rPr>
          <w:rFonts w:ascii="Arial" w:hAnsi="Arial" w:cs="Arial"/>
        </w:rPr>
      </w:pPr>
    </w:p>
    <w:p w:rsidR="00B82212" w:rsidRPr="007C6118" w:rsidRDefault="00B82212" w:rsidP="00B82212">
      <w:pPr>
        <w:rPr>
          <w:rFonts w:ascii="Arial" w:hAnsi="Arial" w:cs="Arial"/>
        </w:rPr>
      </w:pPr>
      <w:r w:rsidRPr="007C6118">
        <w:rPr>
          <w:rFonts w:ascii="Arial" w:hAnsi="Arial" w:cs="Arial"/>
        </w:rPr>
        <w:t xml:space="preserve">Informe No……..C </w:t>
      </w:r>
      <w:proofErr w:type="spellStart"/>
      <w:r w:rsidRPr="007C6118">
        <w:rPr>
          <w:rFonts w:ascii="Arial" w:hAnsi="Arial" w:cs="Arial"/>
        </w:rPr>
        <w:t>Ev</w:t>
      </w:r>
      <w:proofErr w:type="spellEnd"/>
      <w:r w:rsidRPr="007C6118">
        <w:rPr>
          <w:rFonts w:ascii="Arial" w:hAnsi="Arial" w:cs="Arial"/>
        </w:rPr>
        <w:t>.</w:t>
      </w:r>
    </w:p>
    <w:p w:rsidR="00B82212" w:rsidRPr="007C6118" w:rsidRDefault="00B82212" w:rsidP="00B82212">
      <w:pPr>
        <w:rPr>
          <w:rFonts w:ascii="Arial" w:hAnsi="Arial" w:cs="Arial"/>
        </w:rPr>
      </w:pPr>
    </w:p>
    <w:p w:rsidR="00B82212" w:rsidRPr="007C6118" w:rsidRDefault="00B82212" w:rsidP="00B82212">
      <w:pPr>
        <w:rPr>
          <w:rFonts w:ascii="Arial" w:hAnsi="Arial" w:cs="Arial"/>
        </w:rPr>
      </w:pPr>
      <w:r w:rsidRPr="007C6118">
        <w:rPr>
          <w:rFonts w:ascii="Arial" w:hAnsi="Arial" w:cs="Arial"/>
        </w:rPr>
        <w:t>Señor Presidente de la Promoción Organizadora de los JJDD y JJFF.</w:t>
      </w:r>
    </w:p>
    <w:p w:rsidR="00B82212" w:rsidRPr="007C6118" w:rsidRDefault="00B82212" w:rsidP="00B82212">
      <w:pPr>
        <w:rPr>
          <w:rFonts w:ascii="Arial" w:hAnsi="Arial" w:cs="Arial"/>
        </w:rPr>
      </w:pPr>
    </w:p>
    <w:p w:rsidR="00B82212" w:rsidRPr="007C6118" w:rsidRDefault="00B82212" w:rsidP="00B82212">
      <w:pPr>
        <w:rPr>
          <w:rFonts w:ascii="Arial" w:hAnsi="Arial" w:cs="Arial"/>
        </w:rPr>
      </w:pPr>
      <w:r w:rsidRPr="007C6118">
        <w:rPr>
          <w:rFonts w:ascii="Arial" w:hAnsi="Arial" w:cs="Arial"/>
        </w:rPr>
        <w:t>Asunto:</w:t>
      </w:r>
      <w:r w:rsidRPr="007C6118">
        <w:rPr>
          <w:rFonts w:ascii="Arial" w:hAnsi="Arial" w:cs="Arial"/>
        </w:rPr>
        <w:tab/>
        <w:t xml:space="preserve"> Resultados de la Comisión para la adjudicación del premio </w:t>
      </w:r>
      <w:proofErr w:type="spellStart"/>
      <w:r w:rsidRPr="007C6118">
        <w:rPr>
          <w:rFonts w:ascii="Arial" w:hAnsi="Arial" w:cs="Arial"/>
        </w:rPr>
        <w:t>Fair</w:t>
      </w:r>
      <w:proofErr w:type="spellEnd"/>
      <w:r w:rsidRPr="007C6118">
        <w:rPr>
          <w:rFonts w:ascii="Arial" w:hAnsi="Arial" w:cs="Arial"/>
        </w:rPr>
        <w:t xml:space="preserve"> Play.</w:t>
      </w:r>
    </w:p>
    <w:p w:rsidR="00B82212" w:rsidRPr="007C6118" w:rsidRDefault="00B82212" w:rsidP="00B82212">
      <w:pPr>
        <w:rPr>
          <w:rFonts w:ascii="Arial" w:hAnsi="Arial" w:cs="Arial"/>
        </w:rPr>
      </w:pPr>
    </w:p>
    <w:p w:rsidR="00B82212" w:rsidRPr="007C6118" w:rsidRDefault="00B82212" w:rsidP="00B82212">
      <w:pPr>
        <w:rPr>
          <w:rFonts w:ascii="Arial" w:hAnsi="Arial" w:cs="Arial"/>
        </w:rPr>
      </w:pPr>
      <w:r w:rsidRPr="007C6118">
        <w:rPr>
          <w:rFonts w:ascii="Arial" w:hAnsi="Arial" w:cs="Arial"/>
        </w:rPr>
        <w:t xml:space="preserve">Ref.: Reglamento del premio </w:t>
      </w:r>
      <w:proofErr w:type="spellStart"/>
      <w:r w:rsidRPr="007C6118">
        <w:rPr>
          <w:rFonts w:ascii="Arial" w:hAnsi="Arial" w:cs="Arial"/>
        </w:rPr>
        <w:t>Fair</w:t>
      </w:r>
      <w:proofErr w:type="spellEnd"/>
      <w:r w:rsidRPr="007C6118">
        <w:rPr>
          <w:rFonts w:ascii="Arial" w:hAnsi="Arial" w:cs="Arial"/>
        </w:rPr>
        <w:t xml:space="preserve"> Play</w:t>
      </w:r>
    </w:p>
    <w:p w:rsidR="00B82212" w:rsidRPr="007C6118" w:rsidRDefault="00B82212" w:rsidP="00B82212">
      <w:pPr>
        <w:rPr>
          <w:rFonts w:ascii="Arial" w:hAnsi="Arial" w:cs="Arial"/>
        </w:rPr>
      </w:pPr>
      <w:r w:rsidRPr="007C6118">
        <w:rPr>
          <w:rFonts w:ascii="Arial" w:hAnsi="Arial" w:cs="Arial"/>
        </w:rPr>
        <w:t xml:space="preserve">            </w:t>
      </w:r>
    </w:p>
    <w:p w:rsidR="00B82212" w:rsidRPr="007C6118" w:rsidRDefault="00B82212" w:rsidP="00B82212">
      <w:pPr>
        <w:rPr>
          <w:rFonts w:ascii="Arial" w:hAnsi="Arial" w:cs="Arial"/>
        </w:rPr>
      </w:pPr>
      <w:r w:rsidRPr="007C6118">
        <w:rPr>
          <w:rFonts w:ascii="Arial" w:hAnsi="Arial" w:cs="Arial"/>
        </w:rPr>
        <w:t xml:space="preserve"> Es grato dirigirme a Ud. para informarle sobre el resultado de la evaluación efectuada por la Comisión que presido en el otorgamiento del premio </w:t>
      </w:r>
      <w:proofErr w:type="spellStart"/>
      <w:r w:rsidRPr="007C6118">
        <w:rPr>
          <w:rFonts w:ascii="Arial" w:hAnsi="Arial" w:cs="Arial"/>
        </w:rPr>
        <w:t>Fair</w:t>
      </w:r>
      <w:proofErr w:type="spellEnd"/>
      <w:r w:rsidRPr="007C6118">
        <w:rPr>
          <w:rFonts w:ascii="Arial" w:hAnsi="Arial" w:cs="Arial"/>
        </w:rPr>
        <w:t xml:space="preserve"> Play del presente año.</w:t>
      </w:r>
    </w:p>
    <w:p w:rsidR="00B82212" w:rsidRPr="007C6118" w:rsidRDefault="00B82212" w:rsidP="00B82212">
      <w:pPr>
        <w:pStyle w:val="Prrafodelista"/>
        <w:spacing w:after="0"/>
        <w:ind w:left="426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31"/>
        </w:numPr>
        <w:spacing w:after="0" w:line="288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Al término de la  evaluación de las diferentes disciplinas deportivas y florales y de conformidad a lo establecido en el documento de la referencia y a los informes de los Veedores, se formuló el Cuadro de Mérito General.</w:t>
      </w:r>
    </w:p>
    <w:p w:rsidR="00B82212" w:rsidRPr="007C6118" w:rsidRDefault="00B82212" w:rsidP="00B82212">
      <w:pPr>
        <w:pStyle w:val="Prrafodelista"/>
        <w:spacing w:after="0"/>
        <w:ind w:left="426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31"/>
        </w:numPr>
        <w:spacing w:after="0" w:line="288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Como resultado del mismo se determinó el orden de mérito siguiente:</w:t>
      </w:r>
    </w:p>
    <w:p w:rsidR="00B82212" w:rsidRPr="007C6118" w:rsidRDefault="00B82212" w:rsidP="00B82212">
      <w:pPr>
        <w:pStyle w:val="Prrafodelista"/>
        <w:spacing w:after="0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Primer puesto:   Promoción “…………….” – 19….</w:t>
      </w:r>
    </w:p>
    <w:p w:rsidR="00B82212" w:rsidRPr="007C6118" w:rsidRDefault="00B82212" w:rsidP="00B82212">
      <w:pPr>
        <w:pStyle w:val="Prrafodelista"/>
        <w:spacing w:after="0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Segundo puesto: Promoción “………..….” – 19……</w:t>
      </w:r>
    </w:p>
    <w:p w:rsidR="00B82212" w:rsidRPr="007C6118" w:rsidRDefault="00B82212" w:rsidP="00B82212">
      <w:pPr>
        <w:pStyle w:val="Prrafodelista"/>
        <w:spacing w:after="0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Tercer puesto:     Promoción “…………...” – 19……</w:t>
      </w:r>
    </w:p>
    <w:p w:rsidR="00B82212" w:rsidRPr="007C6118" w:rsidRDefault="00B82212" w:rsidP="00B82212">
      <w:pPr>
        <w:pStyle w:val="Prrafodelista"/>
        <w:spacing w:after="0"/>
        <w:ind w:left="426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31"/>
        </w:numPr>
        <w:spacing w:after="0" w:line="288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En consecuencia la Promoción “……………..”, se ha hecho merecedora al  Premio  FAIR PLAY  y  Diploma   Primer  Puesto;   la   Promoción “………………”, al diploma Segundo Puesto;   y la Promoción “…………” al diploma Tercer Puesto.</w:t>
      </w:r>
    </w:p>
    <w:p w:rsidR="00B82212" w:rsidRPr="007C6118" w:rsidRDefault="00B82212" w:rsidP="00B82212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…………………………………..</w:t>
      </w:r>
    </w:p>
    <w:p w:rsidR="00B82212" w:rsidRPr="007C6118" w:rsidRDefault="00B82212" w:rsidP="00B82212">
      <w:pPr>
        <w:pStyle w:val="Prrafode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Presidente de la Comisión</w:t>
      </w:r>
    </w:p>
    <w:p w:rsidR="00B82212" w:rsidRPr="007C6118" w:rsidRDefault="00B82212" w:rsidP="00B82212">
      <w:pPr>
        <w:pStyle w:val="Prrafodelista"/>
        <w:spacing w:after="0"/>
        <w:ind w:left="3540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spacing w:after="0"/>
        <w:ind w:left="3540"/>
        <w:rPr>
          <w:rFonts w:ascii="Arial" w:hAnsi="Arial" w:cs="Arial"/>
          <w:sz w:val="24"/>
          <w:szCs w:val="24"/>
        </w:rPr>
      </w:pPr>
    </w:p>
    <w:p w:rsidR="00B82212" w:rsidRDefault="00B82212" w:rsidP="00B82212">
      <w:pPr>
        <w:pStyle w:val="Prrafodelista"/>
        <w:spacing w:after="0"/>
        <w:ind w:left="3540"/>
        <w:rPr>
          <w:rFonts w:ascii="Arial" w:hAnsi="Arial" w:cs="Arial"/>
          <w:sz w:val="24"/>
          <w:szCs w:val="24"/>
        </w:rPr>
      </w:pPr>
    </w:p>
    <w:p w:rsidR="006B069B" w:rsidRDefault="006B069B" w:rsidP="00B82212">
      <w:pPr>
        <w:pStyle w:val="Prrafodelista"/>
        <w:spacing w:after="0"/>
        <w:ind w:left="3540"/>
        <w:rPr>
          <w:rFonts w:ascii="Arial" w:hAnsi="Arial" w:cs="Arial"/>
          <w:sz w:val="24"/>
          <w:szCs w:val="24"/>
        </w:rPr>
      </w:pPr>
    </w:p>
    <w:p w:rsidR="006B069B" w:rsidRDefault="006B069B" w:rsidP="00B82212">
      <w:pPr>
        <w:pStyle w:val="Prrafodelista"/>
        <w:spacing w:after="0"/>
        <w:ind w:left="3540"/>
        <w:rPr>
          <w:rFonts w:ascii="Arial" w:hAnsi="Arial" w:cs="Arial"/>
          <w:sz w:val="24"/>
          <w:szCs w:val="24"/>
        </w:rPr>
      </w:pPr>
    </w:p>
    <w:p w:rsidR="006B069B" w:rsidRDefault="006B069B" w:rsidP="00B82212">
      <w:pPr>
        <w:pStyle w:val="Prrafodelista"/>
        <w:spacing w:after="0"/>
        <w:ind w:left="3540"/>
        <w:rPr>
          <w:rFonts w:ascii="Arial" w:hAnsi="Arial" w:cs="Arial"/>
          <w:sz w:val="24"/>
          <w:szCs w:val="24"/>
        </w:rPr>
      </w:pPr>
    </w:p>
    <w:p w:rsidR="006B069B" w:rsidRDefault="006B069B" w:rsidP="00B82212">
      <w:pPr>
        <w:pStyle w:val="Prrafodelista"/>
        <w:spacing w:after="0"/>
        <w:ind w:left="3540"/>
        <w:rPr>
          <w:rFonts w:ascii="Arial" w:hAnsi="Arial" w:cs="Arial"/>
          <w:sz w:val="24"/>
          <w:szCs w:val="24"/>
        </w:rPr>
      </w:pPr>
    </w:p>
    <w:p w:rsidR="006B069B" w:rsidRDefault="006B069B" w:rsidP="00B82212">
      <w:pPr>
        <w:pStyle w:val="Prrafodelista"/>
        <w:spacing w:after="0"/>
        <w:ind w:left="3540"/>
        <w:rPr>
          <w:rFonts w:ascii="Arial" w:hAnsi="Arial" w:cs="Arial"/>
          <w:sz w:val="24"/>
          <w:szCs w:val="24"/>
        </w:rPr>
      </w:pPr>
    </w:p>
    <w:p w:rsidR="006B069B" w:rsidRDefault="006B069B" w:rsidP="00B82212">
      <w:pPr>
        <w:pStyle w:val="Prrafodelista"/>
        <w:spacing w:after="0"/>
        <w:ind w:left="3540"/>
        <w:rPr>
          <w:rFonts w:ascii="Arial" w:hAnsi="Arial" w:cs="Arial"/>
          <w:sz w:val="24"/>
          <w:szCs w:val="24"/>
        </w:rPr>
      </w:pPr>
    </w:p>
    <w:p w:rsidR="006B069B" w:rsidRPr="007C6118" w:rsidRDefault="006B069B" w:rsidP="00B82212">
      <w:pPr>
        <w:pStyle w:val="Prrafodelista"/>
        <w:spacing w:after="0"/>
        <w:ind w:left="3540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spacing w:after="0"/>
        <w:ind w:left="3540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C6118">
        <w:rPr>
          <w:rFonts w:ascii="Arial" w:hAnsi="Arial" w:cs="Arial"/>
          <w:b/>
          <w:sz w:val="24"/>
          <w:szCs w:val="24"/>
        </w:rPr>
        <w:lastRenderedPageBreak/>
        <w:t>ANEXO 5: DECALOGO DEL FAIR PLAY (JUEGO LIMPIO)</w:t>
      </w:r>
    </w:p>
    <w:p w:rsidR="00B82212" w:rsidRPr="007C6118" w:rsidRDefault="00B82212" w:rsidP="00B82212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(Para ser distribuido a todos los deportistas)</w:t>
      </w:r>
    </w:p>
    <w:p w:rsidR="00B82212" w:rsidRPr="007C6118" w:rsidRDefault="00B82212" w:rsidP="00B82212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Juega limpio, controla tu carácter, no gesticules para provocar a </w:t>
      </w:r>
      <w:bookmarkStart w:id="0" w:name="_GoBack"/>
      <w:bookmarkEnd w:id="0"/>
      <w:r w:rsidRPr="007C6118">
        <w:rPr>
          <w:rFonts w:ascii="Arial" w:hAnsi="Arial" w:cs="Arial"/>
          <w:sz w:val="24"/>
          <w:szCs w:val="24"/>
        </w:rPr>
        <w:t>otros jugadores o al público asistente.</w:t>
      </w:r>
    </w:p>
    <w:p w:rsidR="00B82212" w:rsidRPr="007C6118" w:rsidRDefault="00B82212" w:rsidP="00B82212">
      <w:pPr>
        <w:pStyle w:val="Prrafodelista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 xml:space="preserve">Trata a tus compañeros y a tus oponentes </w:t>
      </w:r>
      <w:proofErr w:type="spellStart"/>
      <w:r w:rsidRPr="007C6118">
        <w:rPr>
          <w:rFonts w:ascii="Arial" w:hAnsi="Arial" w:cs="Arial"/>
          <w:sz w:val="24"/>
          <w:szCs w:val="24"/>
        </w:rPr>
        <w:t>como</w:t>
      </w:r>
      <w:proofErr w:type="spellEnd"/>
      <w:r w:rsidRPr="007C6118">
        <w:rPr>
          <w:rFonts w:ascii="Arial" w:hAnsi="Arial" w:cs="Arial"/>
          <w:sz w:val="24"/>
          <w:szCs w:val="24"/>
        </w:rPr>
        <w:t xml:space="preserve"> quisieras ser tratado.</w:t>
      </w:r>
    </w:p>
    <w:p w:rsidR="00B82212" w:rsidRPr="007C6118" w:rsidRDefault="00B82212" w:rsidP="00B82212">
      <w:pPr>
        <w:pStyle w:val="Prrafodelista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Respeta a los árbitros y a los oponentes. Sin ellos no sería posible jugar.</w:t>
      </w:r>
    </w:p>
    <w:p w:rsidR="00B82212" w:rsidRPr="007C6118" w:rsidRDefault="00B82212" w:rsidP="00B82212">
      <w:pPr>
        <w:pStyle w:val="Prrafodelista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Haz amigos jugando tu deporte favorito, juega para ganar, pero acepta la derrota con dignidad. Los resultados pasan los amigos quedan.</w:t>
      </w:r>
    </w:p>
    <w:p w:rsidR="00B82212" w:rsidRPr="007C6118" w:rsidRDefault="00B82212" w:rsidP="00B82212">
      <w:pPr>
        <w:pStyle w:val="Prrafodelista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Respeta las Reglas del Juego y a las personas que se encargan de hacerlas cumplir. Sin las reglas sería imposible jugar.</w:t>
      </w:r>
    </w:p>
    <w:p w:rsidR="00B82212" w:rsidRPr="007C6118" w:rsidRDefault="00B82212" w:rsidP="00B82212">
      <w:pPr>
        <w:pStyle w:val="Prrafodelista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Desaprueba las acciones antideportivas realizadas por participantes, delegados e incluso de los espectadores (barras).</w:t>
      </w:r>
    </w:p>
    <w:p w:rsidR="00B82212" w:rsidRPr="007C6118" w:rsidRDefault="00B82212" w:rsidP="00B82212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No desprecies a tu rival si su nivel de juego es inferior al tuyo.</w:t>
      </w:r>
    </w:p>
    <w:p w:rsidR="00B82212" w:rsidRPr="007C6118" w:rsidRDefault="00B82212" w:rsidP="00B82212">
      <w:pPr>
        <w:pStyle w:val="Prrafodelista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Si fuera necesario, interésate por los demás y pide disculpas.</w:t>
      </w:r>
    </w:p>
    <w:p w:rsidR="00B82212" w:rsidRPr="007C6118" w:rsidRDefault="00B82212" w:rsidP="00B82212">
      <w:pPr>
        <w:pStyle w:val="Prrafodelista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Rechaza el uso de la violencia o de comportamientos incorrectos.</w:t>
      </w:r>
    </w:p>
    <w:p w:rsidR="00B82212" w:rsidRPr="007C6118" w:rsidRDefault="00B82212" w:rsidP="00B82212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212" w:rsidRPr="007C6118" w:rsidRDefault="00B82212" w:rsidP="00B82212">
      <w:pPr>
        <w:pStyle w:val="Prrafodelista"/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C6118">
        <w:rPr>
          <w:rFonts w:ascii="Arial" w:hAnsi="Arial" w:cs="Arial"/>
          <w:sz w:val="24"/>
          <w:szCs w:val="24"/>
        </w:rPr>
        <w:t>Ten en cuenta que tus acciones son un modelo a imitar por los demás deportistas y familiares (hijos).</w:t>
      </w:r>
    </w:p>
    <w:p w:rsidR="00B82212" w:rsidRPr="007C6118" w:rsidRDefault="00B82212" w:rsidP="00B82212">
      <w:pPr>
        <w:jc w:val="both"/>
        <w:rPr>
          <w:rFonts w:ascii="Arial" w:hAnsi="Arial" w:cs="Arial"/>
        </w:rPr>
      </w:pPr>
      <w:r w:rsidRPr="007C6118">
        <w:rPr>
          <w:rFonts w:ascii="Arial" w:hAnsi="Arial" w:cs="Arial"/>
        </w:rPr>
        <w:tab/>
      </w:r>
    </w:p>
    <w:p w:rsidR="00B82212" w:rsidRPr="007C6118" w:rsidRDefault="00B82212" w:rsidP="00B82212">
      <w:pPr>
        <w:ind w:right="-29"/>
        <w:jc w:val="center"/>
        <w:rPr>
          <w:rFonts w:ascii="Arial" w:hAnsi="Arial" w:cs="Arial"/>
          <w:b/>
        </w:rPr>
      </w:pPr>
    </w:p>
    <w:p w:rsidR="00B82212" w:rsidRDefault="00B82212" w:rsidP="00B82212">
      <w:pPr>
        <w:ind w:right="-29"/>
        <w:jc w:val="center"/>
        <w:rPr>
          <w:rFonts w:ascii="Arial" w:hAnsi="Arial" w:cs="Arial"/>
          <w:b/>
          <w:sz w:val="44"/>
          <w:szCs w:val="44"/>
        </w:rPr>
      </w:pPr>
    </w:p>
    <w:p w:rsidR="00B82212" w:rsidRDefault="00B82212" w:rsidP="00B82212">
      <w:pPr>
        <w:ind w:right="-29"/>
        <w:jc w:val="center"/>
        <w:rPr>
          <w:rFonts w:ascii="Arial" w:hAnsi="Arial" w:cs="Arial"/>
          <w:b/>
          <w:sz w:val="44"/>
          <w:szCs w:val="44"/>
        </w:rPr>
      </w:pPr>
    </w:p>
    <w:p w:rsidR="00B82212" w:rsidRDefault="00B82212" w:rsidP="00B82212">
      <w:pPr>
        <w:ind w:right="-29"/>
        <w:jc w:val="center"/>
        <w:rPr>
          <w:rFonts w:ascii="Arial" w:hAnsi="Arial" w:cs="Arial"/>
          <w:b/>
          <w:sz w:val="44"/>
          <w:szCs w:val="44"/>
        </w:rPr>
      </w:pPr>
    </w:p>
    <w:p w:rsidR="00B82212" w:rsidRDefault="00B82212" w:rsidP="00B82212">
      <w:pPr>
        <w:ind w:right="-29"/>
        <w:jc w:val="center"/>
        <w:rPr>
          <w:rFonts w:ascii="Arial" w:hAnsi="Arial" w:cs="Arial"/>
          <w:b/>
          <w:sz w:val="44"/>
          <w:szCs w:val="44"/>
        </w:rPr>
      </w:pPr>
    </w:p>
    <w:p w:rsidR="00B82212" w:rsidRDefault="00B82212" w:rsidP="00B82212">
      <w:pPr>
        <w:ind w:right="-29"/>
        <w:jc w:val="center"/>
        <w:rPr>
          <w:rFonts w:ascii="Arial" w:hAnsi="Arial" w:cs="Arial"/>
          <w:b/>
          <w:sz w:val="44"/>
          <w:szCs w:val="44"/>
        </w:rPr>
      </w:pPr>
    </w:p>
    <w:p w:rsidR="00B82212" w:rsidRDefault="00B82212" w:rsidP="00B82212">
      <w:pPr>
        <w:ind w:right="-29"/>
        <w:jc w:val="center"/>
        <w:rPr>
          <w:rFonts w:ascii="Arial" w:hAnsi="Arial" w:cs="Arial"/>
          <w:b/>
          <w:sz w:val="44"/>
          <w:szCs w:val="44"/>
        </w:rPr>
      </w:pPr>
    </w:p>
    <w:p w:rsidR="00B82212" w:rsidRDefault="00B82212" w:rsidP="00B82212">
      <w:pPr>
        <w:ind w:right="-29"/>
        <w:jc w:val="center"/>
        <w:rPr>
          <w:rFonts w:ascii="Arial" w:hAnsi="Arial" w:cs="Arial"/>
          <w:b/>
          <w:sz w:val="44"/>
          <w:szCs w:val="44"/>
        </w:rPr>
      </w:pPr>
    </w:p>
    <w:p w:rsidR="00B82212" w:rsidRDefault="00B82212" w:rsidP="00B82212">
      <w:pPr>
        <w:ind w:right="-29"/>
        <w:jc w:val="center"/>
        <w:rPr>
          <w:rFonts w:ascii="Arial" w:hAnsi="Arial" w:cs="Arial"/>
          <w:b/>
          <w:sz w:val="44"/>
          <w:szCs w:val="44"/>
        </w:rPr>
      </w:pPr>
    </w:p>
    <w:p w:rsidR="00904C47" w:rsidRDefault="00904C47"/>
    <w:sectPr w:rsidR="00904C47" w:rsidSect="00B82212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9AC"/>
    <w:multiLevelType w:val="hybridMultilevel"/>
    <w:tmpl w:val="D098FB5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7BE3"/>
    <w:multiLevelType w:val="hybridMultilevel"/>
    <w:tmpl w:val="ABE635C0"/>
    <w:lvl w:ilvl="0" w:tplc="95C64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A7B25"/>
    <w:multiLevelType w:val="hybridMultilevel"/>
    <w:tmpl w:val="A5DECED0"/>
    <w:lvl w:ilvl="0" w:tplc="A0BCC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17B9D"/>
    <w:multiLevelType w:val="hybridMultilevel"/>
    <w:tmpl w:val="4F4C88C4"/>
    <w:lvl w:ilvl="0" w:tplc="C8B41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606F8"/>
    <w:multiLevelType w:val="hybridMultilevel"/>
    <w:tmpl w:val="569C00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6999"/>
    <w:multiLevelType w:val="hybridMultilevel"/>
    <w:tmpl w:val="2854A416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42F4B"/>
    <w:multiLevelType w:val="hybridMultilevel"/>
    <w:tmpl w:val="5192DE04"/>
    <w:lvl w:ilvl="0" w:tplc="284EB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A1222"/>
    <w:multiLevelType w:val="hybridMultilevel"/>
    <w:tmpl w:val="9FAE44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40180"/>
    <w:multiLevelType w:val="hybridMultilevel"/>
    <w:tmpl w:val="500E7A40"/>
    <w:lvl w:ilvl="0" w:tplc="EBC484E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A310B46"/>
    <w:multiLevelType w:val="hybridMultilevel"/>
    <w:tmpl w:val="C0BC90A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A5EE5"/>
    <w:multiLevelType w:val="hybridMultilevel"/>
    <w:tmpl w:val="3B14C3D6"/>
    <w:lvl w:ilvl="0" w:tplc="E0F2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32716B"/>
    <w:multiLevelType w:val="hybridMultilevel"/>
    <w:tmpl w:val="30185F8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E3CC4"/>
    <w:multiLevelType w:val="hybridMultilevel"/>
    <w:tmpl w:val="9B048A90"/>
    <w:lvl w:ilvl="0" w:tplc="C77EC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3F3F40"/>
    <w:multiLevelType w:val="hybridMultilevel"/>
    <w:tmpl w:val="57E67C9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C25B9"/>
    <w:multiLevelType w:val="hybridMultilevel"/>
    <w:tmpl w:val="4E0A298A"/>
    <w:lvl w:ilvl="0" w:tplc="AAE81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9744E7"/>
    <w:multiLevelType w:val="hybridMultilevel"/>
    <w:tmpl w:val="DA847A1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24E61"/>
    <w:multiLevelType w:val="hybridMultilevel"/>
    <w:tmpl w:val="B4F0DA7A"/>
    <w:lvl w:ilvl="0" w:tplc="CE123FE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FEF0F6A"/>
    <w:multiLevelType w:val="hybridMultilevel"/>
    <w:tmpl w:val="80780F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25CCF"/>
    <w:multiLevelType w:val="hybridMultilevel"/>
    <w:tmpl w:val="6578485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564A3"/>
    <w:multiLevelType w:val="hybridMultilevel"/>
    <w:tmpl w:val="26027C34"/>
    <w:lvl w:ilvl="0" w:tplc="B266A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25D58"/>
    <w:multiLevelType w:val="hybridMultilevel"/>
    <w:tmpl w:val="1DF8F76E"/>
    <w:lvl w:ilvl="0" w:tplc="81787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DD522D"/>
    <w:multiLevelType w:val="hybridMultilevel"/>
    <w:tmpl w:val="DB48184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11995"/>
    <w:multiLevelType w:val="hybridMultilevel"/>
    <w:tmpl w:val="4FAE41A0"/>
    <w:lvl w:ilvl="0" w:tplc="79A4097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D51943"/>
    <w:multiLevelType w:val="hybridMultilevel"/>
    <w:tmpl w:val="2320CD68"/>
    <w:lvl w:ilvl="0" w:tplc="75A6B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A11F57"/>
    <w:multiLevelType w:val="hybridMultilevel"/>
    <w:tmpl w:val="09A8F22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E029F"/>
    <w:multiLevelType w:val="hybridMultilevel"/>
    <w:tmpl w:val="28FCD9E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E35DB"/>
    <w:multiLevelType w:val="hybridMultilevel"/>
    <w:tmpl w:val="641E577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4477D"/>
    <w:multiLevelType w:val="hybridMultilevel"/>
    <w:tmpl w:val="7FF42CD4"/>
    <w:lvl w:ilvl="0" w:tplc="FBC67BB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5765130"/>
    <w:multiLevelType w:val="hybridMultilevel"/>
    <w:tmpl w:val="412821D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4544D"/>
    <w:multiLevelType w:val="hybridMultilevel"/>
    <w:tmpl w:val="DD664A0E"/>
    <w:lvl w:ilvl="0" w:tplc="E4C27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C50BDF"/>
    <w:multiLevelType w:val="hybridMultilevel"/>
    <w:tmpl w:val="EE0CDD8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D1F37"/>
    <w:multiLevelType w:val="hybridMultilevel"/>
    <w:tmpl w:val="1902C870"/>
    <w:lvl w:ilvl="0" w:tplc="B1E87D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1845AF2"/>
    <w:multiLevelType w:val="hybridMultilevel"/>
    <w:tmpl w:val="D9807C20"/>
    <w:lvl w:ilvl="0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6C0245BF"/>
    <w:multiLevelType w:val="hybridMultilevel"/>
    <w:tmpl w:val="18D0535A"/>
    <w:lvl w:ilvl="0" w:tplc="17B2652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3AF6218"/>
    <w:multiLevelType w:val="hybridMultilevel"/>
    <w:tmpl w:val="3D5092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2"/>
  </w:num>
  <w:num w:numId="4">
    <w:abstractNumId w:val="20"/>
  </w:num>
  <w:num w:numId="5">
    <w:abstractNumId w:val="28"/>
  </w:num>
  <w:num w:numId="6">
    <w:abstractNumId w:val="23"/>
  </w:num>
  <w:num w:numId="7">
    <w:abstractNumId w:val="19"/>
  </w:num>
  <w:num w:numId="8">
    <w:abstractNumId w:val="1"/>
  </w:num>
  <w:num w:numId="9">
    <w:abstractNumId w:val="13"/>
  </w:num>
  <w:num w:numId="10">
    <w:abstractNumId w:val="3"/>
  </w:num>
  <w:num w:numId="11">
    <w:abstractNumId w:val="15"/>
  </w:num>
  <w:num w:numId="12">
    <w:abstractNumId w:val="30"/>
  </w:num>
  <w:num w:numId="13">
    <w:abstractNumId w:val="14"/>
  </w:num>
  <w:num w:numId="14">
    <w:abstractNumId w:val="2"/>
  </w:num>
  <w:num w:numId="15">
    <w:abstractNumId w:val="9"/>
  </w:num>
  <w:num w:numId="16">
    <w:abstractNumId w:val="25"/>
  </w:num>
  <w:num w:numId="17">
    <w:abstractNumId w:val="21"/>
  </w:num>
  <w:num w:numId="18">
    <w:abstractNumId w:val="31"/>
  </w:num>
  <w:num w:numId="19">
    <w:abstractNumId w:val="4"/>
  </w:num>
  <w:num w:numId="20">
    <w:abstractNumId w:val="29"/>
  </w:num>
  <w:num w:numId="21">
    <w:abstractNumId w:val="11"/>
  </w:num>
  <w:num w:numId="22">
    <w:abstractNumId w:val="17"/>
  </w:num>
  <w:num w:numId="23">
    <w:abstractNumId w:val="5"/>
  </w:num>
  <w:num w:numId="24">
    <w:abstractNumId w:val="10"/>
  </w:num>
  <w:num w:numId="25">
    <w:abstractNumId w:val="33"/>
  </w:num>
  <w:num w:numId="26">
    <w:abstractNumId w:val="6"/>
  </w:num>
  <w:num w:numId="27">
    <w:abstractNumId w:val="18"/>
  </w:num>
  <w:num w:numId="28">
    <w:abstractNumId w:val="8"/>
  </w:num>
  <w:num w:numId="29">
    <w:abstractNumId w:val="32"/>
  </w:num>
  <w:num w:numId="30">
    <w:abstractNumId w:val="26"/>
  </w:num>
  <w:num w:numId="31">
    <w:abstractNumId w:val="7"/>
  </w:num>
  <w:num w:numId="32">
    <w:abstractNumId w:val="34"/>
  </w:num>
  <w:num w:numId="33">
    <w:abstractNumId w:val="16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212"/>
    <w:rsid w:val="005B770E"/>
    <w:rsid w:val="0060392A"/>
    <w:rsid w:val="006B069B"/>
    <w:rsid w:val="00831894"/>
    <w:rsid w:val="00904C47"/>
    <w:rsid w:val="00A20156"/>
    <w:rsid w:val="00B82212"/>
    <w:rsid w:val="00FA3C5D"/>
    <w:rsid w:val="00FE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21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2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21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3540</Words>
  <Characters>19474</Characters>
  <Application>Microsoft Office Word</Application>
  <DocSecurity>0</DocSecurity>
  <Lines>162</Lines>
  <Paragraphs>45</Paragraphs>
  <ScaleCrop>false</ScaleCrop>
  <Company/>
  <LinksUpToDate>false</LinksUpToDate>
  <CharactersWithSpaces>22969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stamayo</dc:creator>
  <cp:keywords/>
  <dc:description/>
  <cp:lastModifiedBy>stamayo</cp:lastModifiedBy>
  <cp:revision>2</cp:revision>
  <dcterms:created xsi:type="dcterms:W3CDTF">2015-06-10T21:25:00Z</dcterms:created>
  <dcterms:modified xsi:type="dcterms:W3CDTF">2015-06-10T21:30:00Z</dcterms:modified>
</cp:coreProperties>
</file>